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25" w:type="dxa"/>
        <w:tblInd w:w="93" w:type="dxa"/>
        <w:shd w:val="clear" w:color="auto" w:fill="auto"/>
        <w:tblLayout w:type="autofit"/>
        <w:tblCellMar>
          <w:top w:w="0" w:type="dxa"/>
          <w:left w:w="108" w:type="dxa"/>
          <w:bottom w:w="0" w:type="dxa"/>
          <w:right w:w="108" w:type="dxa"/>
        </w:tblCellMar>
      </w:tblPr>
      <w:tblGrid>
        <w:gridCol w:w="815"/>
        <w:gridCol w:w="3062"/>
        <w:gridCol w:w="815"/>
        <w:gridCol w:w="3420"/>
        <w:gridCol w:w="813"/>
      </w:tblGrid>
      <w:tr w14:paraId="5E54CE5D">
        <w:tblPrEx>
          <w:shd w:val="clear" w:color="auto" w:fill="auto"/>
          <w:tblCellMar>
            <w:top w:w="0" w:type="dxa"/>
            <w:left w:w="108" w:type="dxa"/>
            <w:bottom w:w="0" w:type="dxa"/>
            <w:right w:w="108" w:type="dxa"/>
          </w:tblCellMar>
        </w:tblPrEx>
        <w:trPr>
          <w:trHeight w:val="540" w:hRule="atLeast"/>
        </w:trPr>
        <w:tc>
          <w:tcPr>
            <w:tcW w:w="8925" w:type="dxa"/>
            <w:gridSpan w:val="5"/>
            <w:tcBorders>
              <w:top w:val="nil"/>
              <w:left w:val="nil"/>
              <w:bottom w:val="nil"/>
              <w:right w:val="nil"/>
            </w:tcBorders>
            <w:shd w:val="clear" w:color="auto" w:fill="auto"/>
            <w:noWrap/>
            <w:vAlign w:val="center"/>
          </w:tcPr>
          <w:p w14:paraId="5DEEB0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（天津市滨海新区统计调查中心）职责名录</w:t>
            </w:r>
          </w:p>
        </w:tc>
      </w:tr>
      <w:tr w14:paraId="570C0176">
        <w:tblPrEx>
          <w:tblCellMar>
            <w:top w:w="0" w:type="dxa"/>
            <w:left w:w="108" w:type="dxa"/>
            <w:bottom w:w="0" w:type="dxa"/>
            <w:right w:w="108" w:type="dxa"/>
          </w:tblCellMar>
        </w:tblPrEx>
        <w:trPr>
          <w:trHeight w:val="680" w:hRule="atLeast"/>
        </w:trPr>
        <w:tc>
          <w:tcPr>
            <w:tcW w:w="0" w:type="auto"/>
            <w:tcBorders>
              <w:top w:val="nil"/>
              <w:left w:val="nil"/>
              <w:bottom w:val="nil"/>
              <w:right w:val="nil"/>
            </w:tcBorders>
            <w:shd w:val="clear" w:color="auto" w:fill="auto"/>
            <w:noWrap/>
            <w:vAlign w:val="center"/>
          </w:tcPr>
          <w:p w14:paraId="04658D6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6AB135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38118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70E7C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3B09FB">
            <w:pPr>
              <w:rPr>
                <w:rFonts w:hint="eastAsia" w:ascii="宋体" w:hAnsi="宋体" w:eastAsia="宋体" w:cs="宋体"/>
                <w:i w:val="0"/>
                <w:iCs w:val="0"/>
                <w:color w:val="000000"/>
                <w:sz w:val="22"/>
                <w:szCs w:val="22"/>
                <w:u w:val="none"/>
              </w:rPr>
            </w:pPr>
          </w:p>
        </w:tc>
      </w:tr>
      <w:tr w14:paraId="415BE980">
        <w:tblPrEx>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32BD">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27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主要职责</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5FB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职责事项</w:t>
            </w:r>
          </w:p>
        </w:tc>
      </w:tr>
      <w:tr w14:paraId="1366A26D">
        <w:tblPrEx>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6B9B">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D92C">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A1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8DB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1FB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页码</w:t>
            </w:r>
          </w:p>
        </w:tc>
      </w:tr>
      <w:tr w14:paraId="04C5E6D7">
        <w:tblPrEx>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6B0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334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承担各项普查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EE5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AFE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组织和实施经济普查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FD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275A44F6">
        <w:tblPrEx>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3417">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C206">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5D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EFB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组织和实施农业普查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EB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13603A09">
        <w:tblPrEx>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1EE0">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DD94">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D9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435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组织和实施人口普查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D74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r>
      <w:tr w14:paraId="0CA81872">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87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nil"/>
              <w:left w:val="nil"/>
              <w:bottom w:val="nil"/>
              <w:right w:val="nil"/>
            </w:tcBorders>
            <w:shd w:val="clear" w:color="auto" w:fill="auto"/>
            <w:noWrap/>
            <w:vAlign w:val="center"/>
          </w:tcPr>
          <w:p w14:paraId="799A1EB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专项调查与临时性调查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884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36C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组织完成各专项调查和临时性调查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24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r>
      <w:tr w14:paraId="6EB8CBD3">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D6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BEE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基本单位统计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8F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w:t>
            </w:r>
          </w:p>
        </w:tc>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12C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基本单位统计调查、名录库维护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51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r>
      <w:tr w14:paraId="08A8F4B0">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51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D14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农村社会经济统计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E9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w:t>
            </w:r>
          </w:p>
        </w:tc>
        <w:tc>
          <w:tcPr>
            <w:tcW w:w="3467" w:type="dxa"/>
            <w:tcBorders>
              <w:top w:val="nil"/>
              <w:left w:val="nil"/>
              <w:bottom w:val="nil"/>
              <w:right w:val="nil"/>
            </w:tcBorders>
            <w:shd w:val="clear" w:color="auto" w:fill="auto"/>
            <w:vAlign w:val="center"/>
          </w:tcPr>
          <w:p w14:paraId="134560C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农村社会经济情况等统计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43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r>
      <w:tr w14:paraId="155A9533">
        <w:tblPrEx>
          <w:tblCellMar>
            <w:top w:w="0" w:type="dxa"/>
            <w:left w:w="108" w:type="dxa"/>
            <w:bottom w:w="0" w:type="dxa"/>
            <w:right w:w="108" w:type="dxa"/>
          </w:tblCellMar>
        </w:tblPrEx>
        <w:trPr>
          <w:trHeight w:val="72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2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D7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局信息化建设</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4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5.1</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41D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信息系统运行资源等的规划建设、维护运行及管理</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4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7</w:t>
            </w:r>
          </w:p>
        </w:tc>
      </w:tr>
      <w:tr w14:paraId="724D924E">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9B3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444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C30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849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DB01">
            <w:pPr>
              <w:rPr>
                <w:rFonts w:hint="eastAsia" w:ascii="宋体" w:hAnsi="宋体" w:eastAsia="宋体" w:cs="宋体"/>
                <w:i w:val="0"/>
                <w:iCs w:val="0"/>
                <w:color w:val="000000"/>
                <w:sz w:val="22"/>
                <w:szCs w:val="22"/>
                <w:u w:val="none"/>
              </w:rPr>
            </w:pPr>
          </w:p>
        </w:tc>
      </w:tr>
      <w:tr w14:paraId="092092EA">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B93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6E7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6FB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59F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913F">
            <w:pPr>
              <w:rPr>
                <w:rFonts w:hint="eastAsia" w:ascii="宋体" w:hAnsi="宋体" w:eastAsia="宋体" w:cs="宋体"/>
                <w:i w:val="0"/>
                <w:iCs w:val="0"/>
                <w:color w:val="000000"/>
                <w:sz w:val="22"/>
                <w:szCs w:val="22"/>
                <w:u w:val="none"/>
              </w:rPr>
            </w:pPr>
          </w:p>
        </w:tc>
      </w:tr>
      <w:tr w14:paraId="06C160B0">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0D2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0DD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CD1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30C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AD80">
            <w:pPr>
              <w:rPr>
                <w:rFonts w:hint="eastAsia" w:ascii="宋体" w:hAnsi="宋体" w:eastAsia="宋体" w:cs="宋体"/>
                <w:i w:val="0"/>
                <w:iCs w:val="0"/>
                <w:color w:val="000000"/>
                <w:sz w:val="22"/>
                <w:szCs w:val="22"/>
                <w:u w:val="none"/>
              </w:rPr>
            </w:pPr>
          </w:p>
        </w:tc>
      </w:tr>
      <w:tr w14:paraId="5BB3FFFC">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EBB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974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5BE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89C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0E8B">
            <w:pPr>
              <w:rPr>
                <w:rFonts w:hint="eastAsia" w:ascii="宋体" w:hAnsi="宋体" w:eastAsia="宋体" w:cs="宋体"/>
                <w:i w:val="0"/>
                <w:iCs w:val="0"/>
                <w:color w:val="000000"/>
                <w:sz w:val="22"/>
                <w:szCs w:val="22"/>
                <w:u w:val="none"/>
              </w:rPr>
            </w:pPr>
          </w:p>
        </w:tc>
      </w:tr>
      <w:tr w14:paraId="0EA05B39">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431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ED2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692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E04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1571">
            <w:pPr>
              <w:rPr>
                <w:rFonts w:hint="eastAsia" w:ascii="宋体" w:hAnsi="宋体" w:eastAsia="宋体" w:cs="宋体"/>
                <w:i w:val="0"/>
                <w:iCs w:val="0"/>
                <w:color w:val="000000"/>
                <w:sz w:val="22"/>
                <w:szCs w:val="22"/>
                <w:u w:val="none"/>
              </w:rPr>
            </w:pPr>
          </w:p>
        </w:tc>
      </w:tr>
      <w:tr w14:paraId="60593311">
        <w:tblPrEx>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687A77A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F1EA4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87AC42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7EC395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15BEBA">
            <w:pPr>
              <w:rPr>
                <w:rFonts w:hint="eastAsia" w:ascii="宋体" w:hAnsi="宋体" w:eastAsia="宋体" w:cs="宋体"/>
                <w:i w:val="0"/>
                <w:iCs w:val="0"/>
                <w:color w:val="000000"/>
                <w:sz w:val="22"/>
                <w:szCs w:val="22"/>
                <w:u w:val="none"/>
              </w:rPr>
            </w:pPr>
          </w:p>
        </w:tc>
      </w:tr>
    </w:tbl>
    <w:p w14:paraId="1A862077"/>
    <w:p w14:paraId="0E5445B1"/>
    <w:p w14:paraId="6FF72B56"/>
    <w:p w14:paraId="23454EB1"/>
    <w:p w14:paraId="7E9718A6"/>
    <w:p w14:paraId="2A69EAFB"/>
    <w:p w14:paraId="508A1243"/>
    <w:p w14:paraId="17BBCCFB"/>
    <w:p w14:paraId="7A53C5BC">
      <w:pPr>
        <w:keepNext w:val="0"/>
        <w:keepLines w:val="0"/>
        <w:widowControl/>
        <w:suppressLineNumbers w:val="0"/>
        <w:jc w:val="center"/>
        <w:textAlignment w:val="center"/>
        <w:rPr>
          <w:rStyle w:val="7"/>
          <w:lang w:val="en-US" w:eastAsia="zh-CN" w:bidi="ar"/>
        </w:rPr>
        <w:sectPr>
          <w:pgSz w:w="11906" w:h="16838"/>
          <w:pgMar w:top="1440" w:right="1800" w:bottom="1440" w:left="1800" w:header="851" w:footer="992" w:gutter="0"/>
          <w:pgNumType w:fmt="numberInDash" w:start="1"/>
          <w:cols w:space="425" w:num="1"/>
          <w:docGrid w:type="lines" w:linePitch="312" w:charSpace="0"/>
        </w:sectPr>
      </w:pPr>
    </w:p>
    <w:tbl>
      <w:tblPr>
        <w:tblStyle w:val="4"/>
        <w:tblW w:w="8869" w:type="dxa"/>
        <w:tblInd w:w="-179" w:type="dxa"/>
        <w:shd w:val="clear" w:color="auto" w:fill="auto"/>
        <w:tblLayout w:type="autofit"/>
        <w:tblCellMar>
          <w:top w:w="0" w:type="dxa"/>
          <w:left w:w="108" w:type="dxa"/>
          <w:bottom w:w="0" w:type="dxa"/>
          <w:right w:w="108" w:type="dxa"/>
        </w:tblCellMar>
      </w:tblPr>
      <w:tblGrid>
        <w:gridCol w:w="2149"/>
        <w:gridCol w:w="6720"/>
      </w:tblGrid>
      <w:tr w14:paraId="7A98BD21">
        <w:tblPrEx>
          <w:shd w:val="clear" w:color="auto" w:fill="auto"/>
          <w:tblCellMar>
            <w:top w:w="0" w:type="dxa"/>
            <w:left w:w="108" w:type="dxa"/>
            <w:bottom w:w="0" w:type="dxa"/>
            <w:right w:w="108" w:type="dxa"/>
          </w:tblCellMar>
        </w:tblPrEx>
        <w:trPr>
          <w:trHeight w:val="1170" w:hRule="atLeast"/>
        </w:trPr>
        <w:tc>
          <w:tcPr>
            <w:tcW w:w="8869" w:type="dxa"/>
            <w:gridSpan w:val="2"/>
            <w:tcBorders>
              <w:top w:val="nil"/>
              <w:left w:val="nil"/>
              <w:bottom w:val="nil"/>
              <w:right w:val="nil"/>
            </w:tcBorders>
            <w:shd w:val="clear" w:color="auto" w:fill="auto"/>
            <w:vAlign w:val="center"/>
          </w:tcPr>
          <w:p w14:paraId="0226985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8"/>
                <w:szCs w:val="28"/>
                <w:u w:val="single"/>
              </w:rPr>
            </w:pPr>
            <w:r>
              <w:rPr>
                <w:rStyle w:val="7"/>
                <w:lang w:val="en-US" w:eastAsia="zh-CN" w:bidi="ar"/>
              </w:rPr>
              <w:t>（组织和实施经济普查）</w:t>
            </w:r>
            <w:r>
              <w:rPr>
                <w:rStyle w:val="8"/>
                <w:u w:val="single"/>
                <w:lang w:val="en-US" w:eastAsia="zh-CN" w:bidi="ar"/>
              </w:rPr>
              <w:t>信息表</w:t>
            </w:r>
          </w:p>
        </w:tc>
      </w:tr>
      <w:tr w14:paraId="3C387A4A">
        <w:tblPrEx>
          <w:tblCellMar>
            <w:top w:w="0" w:type="dxa"/>
            <w:left w:w="108" w:type="dxa"/>
            <w:bottom w:w="0" w:type="dxa"/>
            <w:right w:w="108" w:type="dxa"/>
          </w:tblCellMar>
        </w:tblPrEx>
        <w:trPr>
          <w:trHeight w:val="690" w:hRule="atLeast"/>
        </w:trPr>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1BAF">
            <w:pPr>
              <w:keepNext w:val="0"/>
              <w:keepLines w:val="0"/>
              <w:widowControl/>
              <w:suppressLineNumbers w:val="0"/>
              <w:jc w:val="center"/>
              <w:textAlignment w:val="center"/>
              <w:rPr>
                <w:rFonts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序号</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7B47">
            <w:pPr>
              <w:keepNext w:val="0"/>
              <w:keepLines w:val="0"/>
              <w:widowControl/>
              <w:suppressLineNumbers w:val="0"/>
              <w:jc w:val="left"/>
              <w:textAlignment w:val="center"/>
              <w:rPr>
                <w:rFonts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1.1</w:t>
            </w:r>
          </w:p>
        </w:tc>
      </w:tr>
      <w:tr w14:paraId="0CDE8B14">
        <w:tblPrEx>
          <w:tblCellMar>
            <w:top w:w="0" w:type="dxa"/>
            <w:left w:w="108" w:type="dxa"/>
            <w:bottom w:w="0" w:type="dxa"/>
            <w:right w:w="108" w:type="dxa"/>
          </w:tblCellMar>
        </w:tblPrEx>
        <w:trPr>
          <w:trHeight w:val="615" w:hRule="atLeast"/>
        </w:trPr>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4E65">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名称</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2FD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组织和实施经济普查</w:t>
            </w:r>
          </w:p>
        </w:tc>
      </w:tr>
      <w:tr w14:paraId="44A469EE">
        <w:tblPrEx>
          <w:tblCellMar>
            <w:top w:w="0" w:type="dxa"/>
            <w:left w:w="108" w:type="dxa"/>
            <w:bottom w:w="0" w:type="dxa"/>
            <w:right w:w="108" w:type="dxa"/>
          </w:tblCellMar>
        </w:tblPrEx>
        <w:trPr>
          <w:trHeight w:val="2955" w:hRule="atLeast"/>
        </w:trPr>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B077">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法定依据</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6D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1.《中华人民共和国统计法》第十六条　搜集、整理统计资料，应当以周期性普查为基础，以经常性抽样调查为主体，综合运用全面调查、重点调查等方法，并充分利用行政记录等资料。</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重大国情国力普查由国务院统一领导，国务院和地方人民政府组织统计机构和有关部门共同实施。</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2.2004年《全国经济普查条例》（中华人民共和国国务院令第415号）</w:t>
            </w:r>
          </w:p>
        </w:tc>
      </w:tr>
      <w:tr w14:paraId="0C9EA8C3">
        <w:tblPrEx>
          <w:tblCellMar>
            <w:top w:w="0" w:type="dxa"/>
            <w:left w:w="108" w:type="dxa"/>
            <w:bottom w:w="0" w:type="dxa"/>
            <w:right w:w="108" w:type="dxa"/>
          </w:tblCellMar>
        </w:tblPrEx>
        <w:trPr>
          <w:trHeight w:val="555" w:hRule="atLeast"/>
        </w:trPr>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9678">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实施机构</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86B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天津市滨海新区统计调查中心</w:t>
            </w:r>
          </w:p>
        </w:tc>
      </w:tr>
      <w:tr w14:paraId="7F84367B">
        <w:tblPrEx>
          <w:tblCellMar>
            <w:top w:w="0" w:type="dxa"/>
            <w:left w:w="108" w:type="dxa"/>
            <w:bottom w:w="0" w:type="dxa"/>
            <w:right w:w="108" w:type="dxa"/>
          </w:tblCellMar>
        </w:tblPrEx>
        <w:trPr>
          <w:trHeight w:val="1305" w:hRule="atLeast"/>
        </w:trPr>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8FE9">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职责边界</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BD82">
            <w:pPr>
              <w:jc w:val="left"/>
              <w:rPr>
                <w:rFonts w:hint="eastAsia" w:ascii="方正仿宋简体" w:hAnsi="方正仿宋简体" w:eastAsia="方正仿宋简体" w:cs="方正仿宋简体"/>
                <w:i w:val="0"/>
                <w:iCs w:val="0"/>
                <w:color w:val="000000"/>
                <w:sz w:val="24"/>
                <w:szCs w:val="24"/>
                <w:u w:val="none"/>
              </w:rPr>
            </w:pPr>
          </w:p>
        </w:tc>
      </w:tr>
      <w:tr w14:paraId="3972BC15">
        <w:tblPrEx>
          <w:tblCellMar>
            <w:top w:w="0" w:type="dxa"/>
            <w:left w:w="108" w:type="dxa"/>
            <w:bottom w:w="0" w:type="dxa"/>
            <w:right w:w="108" w:type="dxa"/>
          </w:tblCellMar>
        </w:tblPrEx>
        <w:trPr>
          <w:trHeight w:val="690" w:hRule="atLeast"/>
        </w:trPr>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7E6D">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运行流程</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59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拟定文件、筹措经费、建立机构、制定方案、开展培训、宣传动员、物资准备、现场调查、数据处理、数据发布、普查总结等。</w:t>
            </w:r>
          </w:p>
        </w:tc>
      </w:tr>
      <w:tr w14:paraId="04682292">
        <w:tblPrEx>
          <w:tblCellMar>
            <w:top w:w="0" w:type="dxa"/>
            <w:left w:w="108" w:type="dxa"/>
            <w:bottom w:w="0" w:type="dxa"/>
            <w:right w:w="108" w:type="dxa"/>
          </w:tblCellMar>
        </w:tblPrEx>
        <w:trPr>
          <w:trHeight w:val="750" w:hRule="atLeast"/>
        </w:trPr>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8A51">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运行要件</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327F">
            <w:pPr>
              <w:jc w:val="left"/>
              <w:rPr>
                <w:rFonts w:hint="eastAsia" w:ascii="方正仿宋简体" w:hAnsi="方正仿宋简体" w:eastAsia="方正仿宋简体" w:cs="方正仿宋简体"/>
                <w:i w:val="0"/>
                <w:iCs w:val="0"/>
                <w:color w:val="000000"/>
                <w:sz w:val="24"/>
                <w:szCs w:val="24"/>
                <w:u w:val="none"/>
              </w:rPr>
            </w:pPr>
          </w:p>
        </w:tc>
      </w:tr>
      <w:tr w14:paraId="05240DA7">
        <w:tblPrEx>
          <w:tblCellMar>
            <w:top w:w="0" w:type="dxa"/>
            <w:left w:w="108" w:type="dxa"/>
            <w:bottom w:w="0" w:type="dxa"/>
            <w:right w:w="108" w:type="dxa"/>
          </w:tblCellMar>
        </w:tblPrEx>
        <w:trPr>
          <w:trHeight w:val="1795" w:hRule="atLeast"/>
        </w:trPr>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5C73">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责任事项</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3B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1.根据全市经济普查方案，研究制定本区实施方案。</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2.协调解决普查过程中有关专业技术问题，组织推动全区普查各阶段工作。</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3.组织进行普查资料整理发布和统计分析研究，为各级领导、有关部门、社会公众提供相关信息服务。</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4.对在普查工作中知悉的国家秘密、商业秘密和个人信息，应当予以保密。</w:t>
            </w:r>
          </w:p>
        </w:tc>
      </w:tr>
      <w:tr w14:paraId="1E9CB4BE">
        <w:tblPrEx>
          <w:tblCellMar>
            <w:top w:w="0" w:type="dxa"/>
            <w:left w:w="108" w:type="dxa"/>
            <w:bottom w:w="0" w:type="dxa"/>
            <w:right w:w="108" w:type="dxa"/>
          </w:tblCellMar>
        </w:tblPrEx>
        <w:trPr>
          <w:trHeight w:val="1650" w:hRule="atLeast"/>
        </w:trPr>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5CB0">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监督方式</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5E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部门电话：022-63004433</w:t>
            </w:r>
          </w:p>
          <w:p w14:paraId="6B5661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电子邮箱：bhtjjbgs@tj.gov.cn</w:t>
            </w:r>
          </w:p>
          <w:p w14:paraId="6BE5BC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来信来访地址：天津滨海新区文化商务中心4号楼2层4247室</w:t>
            </w:r>
          </w:p>
        </w:tc>
      </w:tr>
    </w:tbl>
    <w:tbl>
      <w:tblPr>
        <w:tblStyle w:val="4"/>
        <w:tblpPr w:leftFromText="180" w:rightFromText="180" w:vertAnchor="page" w:horzAnchor="page" w:tblpX="1665" w:tblpY="1452"/>
        <w:tblOverlap w:val="never"/>
        <w:tblW w:w="8847" w:type="dxa"/>
        <w:tblInd w:w="0" w:type="dxa"/>
        <w:shd w:val="clear" w:color="auto" w:fill="auto"/>
        <w:tblLayout w:type="autofit"/>
        <w:tblCellMar>
          <w:top w:w="0" w:type="dxa"/>
          <w:left w:w="108" w:type="dxa"/>
          <w:bottom w:w="0" w:type="dxa"/>
          <w:right w:w="108" w:type="dxa"/>
        </w:tblCellMar>
      </w:tblPr>
      <w:tblGrid>
        <w:gridCol w:w="2119"/>
        <w:gridCol w:w="6728"/>
      </w:tblGrid>
      <w:tr w14:paraId="19A086F8">
        <w:tblPrEx>
          <w:shd w:val="clear" w:color="auto" w:fill="auto"/>
          <w:tblCellMar>
            <w:top w:w="0" w:type="dxa"/>
            <w:left w:w="108" w:type="dxa"/>
            <w:bottom w:w="0" w:type="dxa"/>
            <w:right w:w="108" w:type="dxa"/>
          </w:tblCellMar>
        </w:tblPrEx>
        <w:trPr>
          <w:trHeight w:val="1170" w:hRule="atLeast"/>
        </w:trPr>
        <w:tc>
          <w:tcPr>
            <w:tcW w:w="8847" w:type="dxa"/>
            <w:gridSpan w:val="2"/>
            <w:tcBorders>
              <w:top w:val="nil"/>
              <w:left w:val="nil"/>
              <w:bottom w:val="nil"/>
              <w:right w:val="nil"/>
            </w:tcBorders>
            <w:shd w:val="clear" w:color="auto" w:fill="auto"/>
            <w:vAlign w:val="center"/>
          </w:tcPr>
          <w:p w14:paraId="0E56F2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小标宋简体" w:hAnsi="方正小标宋简体" w:eastAsia="方正小标宋简体" w:cs="方正小标宋简体"/>
                <w:i w:val="0"/>
                <w:iCs w:val="0"/>
                <w:color w:val="000000"/>
                <w:sz w:val="28"/>
                <w:szCs w:val="28"/>
                <w:u w:val="single"/>
              </w:rPr>
            </w:pPr>
            <w:r>
              <w:rPr>
                <w:rStyle w:val="7"/>
                <w:lang w:val="en-US" w:eastAsia="zh-CN" w:bidi="ar"/>
              </w:rPr>
              <w:t>（组织和实施农业普查）</w:t>
            </w:r>
            <w:r>
              <w:rPr>
                <w:rStyle w:val="8"/>
                <w:u w:val="single"/>
                <w:lang w:val="en-US" w:eastAsia="zh-CN" w:bidi="ar"/>
              </w:rPr>
              <w:t>信息表</w:t>
            </w:r>
          </w:p>
        </w:tc>
      </w:tr>
      <w:tr w14:paraId="4BAAB17C">
        <w:tblPrEx>
          <w:tblCellMar>
            <w:top w:w="0" w:type="dxa"/>
            <w:left w:w="108" w:type="dxa"/>
            <w:bottom w:w="0" w:type="dxa"/>
            <w:right w:w="108" w:type="dxa"/>
          </w:tblCellMar>
        </w:tblPrEx>
        <w:trPr>
          <w:trHeight w:val="690" w:hRule="atLeast"/>
        </w:trPr>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9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序号</w:t>
            </w:r>
          </w:p>
        </w:tc>
        <w:tc>
          <w:tcPr>
            <w:tcW w:w="6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86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1.2</w:t>
            </w:r>
          </w:p>
        </w:tc>
      </w:tr>
      <w:tr w14:paraId="2D9BC7B7">
        <w:tblPrEx>
          <w:tblCellMar>
            <w:top w:w="0" w:type="dxa"/>
            <w:left w:w="108" w:type="dxa"/>
            <w:bottom w:w="0" w:type="dxa"/>
            <w:right w:w="108" w:type="dxa"/>
          </w:tblCellMar>
        </w:tblPrEx>
        <w:trPr>
          <w:trHeight w:val="615" w:hRule="atLeast"/>
        </w:trPr>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C9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名称</w:t>
            </w:r>
          </w:p>
        </w:tc>
        <w:tc>
          <w:tcPr>
            <w:tcW w:w="6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38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组织和实施农业普查</w:t>
            </w:r>
          </w:p>
        </w:tc>
      </w:tr>
      <w:tr w14:paraId="484E98F9">
        <w:tblPrEx>
          <w:tblCellMar>
            <w:top w:w="0" w:type="dxa"/>
            <w:left w:w="108" w:type="dxa"/>
            <w:bottom w:w="0" w:type="dxa"/>
            <w:right w:w="108" w:type="dxa"/>
          </w:tblCellMar>
        </w:tblPrEx>
        <w:trPr>
          <w:trHeight w:val="2955" w:hRule="atLeast"/>
        </w:trPr>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F5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法定依据</w:t>
            </w:r>
          </w:p>
        </w:tc>
        <w:tc>
          <w:tcPr>
            <w:tcW w:w="6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62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1.《中华人民共和国统计法》第十六条　搜集、整理统计资料，应当以周期性普查为基础，以经常性抽样调查为主体，综合运用全面调查、重点调查等方法，并充分利用行政记录等资料。</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重大国情国力普查由国务院统一领导，国务院和地方人民政府组织统计机构和有关部门共同实施。</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2.2006年《全国农业普查条例》（中华人民共和国国务院令第473号）</w:t>
            </w:r>
          </w:p>
        </w:tc>
      </w:tr>
      <w:tr w14:paraId="4E70B0C8">
        <w:tblPrEx>
          <w:tblCellMar>
            <w:top w:w="0" w:type="dxa"/>
            <w:left w:w="108" w:type="dxa"/>
            <w:bottom w:w="0" w:type="dxa"/>
            <w:right w:w="108" w:type="dxa"/>
          </w:tblCellMar>
        </w:tblPrEx>
        <w:trPr>
          <w:trHeight w:val="555" w:hRule="atLeast"/>
        </w:trPr>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1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实施机构</w:t>
            </w:r>
          </w:p>
        </w:tc>
        <w:tc>
          <w:tcPr>
            <w:tcW w:w="6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94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天津市滨海新区统计调查中心</w:t>
            </w:r>
          </w:p>
        </w:tc>
      </w:tr>
      <w:tr w14:paraId="27CFA41E">
        <w:tblPrEx>
          <w:tblCellMar>
            <w:top w:w="0" w:type="dxa"/>
            <w:left w:w="108" w:type="dxa"/>
            <w:bottom w:w="0" w:type="dxa"/>
            <w:right w:w="108" w:type="dxa"/>
          </w:tblCellMar>
        </w:tblPrEx>
        <w:trPr>
          <w:trHeight w:val="946" w:hRule="atLeast"/>
        </w:trPr>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39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职责边界</w:t>
            </w:r>
          </w:p>
        </w:tc>
        <w:tc>
          <w:tcPr>
            <w:tcW w:w="6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88C9">
            <w:pPr>
              <w:keepNext w:val="0"/>
              <w:keepLines w:val="0"/>
              <w:pageBreakBefore w:val="0"/>
              <w:kinsoku/>
              <w:wordWrap/>
              <w:overflowPunct/>
              <w:topLinePunct w:val="0"/>
              <w:autoSpaceDE/>
              <w:autoSpaceDN/>
              <w:bidi w:val="0"/>
              <w:adjustRightInd/>
              <w:snapToGrid/>
              <w:spacing w:line="400" w:lineRule="exact"/>
              <w:jc w:val="left"/>
              <w:rPr>
                <w:rFonts w:hint="eastAsia" w:ascii="方正仿宋简体" w:hAnsi="方正仿宋简体" w:eastAsia="方正仿宋简体" w:cs="方正仿宋简体"/>
                <w:i w:val="0"/>
                <w:iCs w:val="0"/>
                <w:color w:val="000000"/>
                <w:sz w:val="24"/>
                <w:szCs w:val="24"/>
                <w:u w:val="none"/>
              </w:rPr>
            </w:pPr>
          </w:p>
        </w:tc>
      </w:tr>
      <w:tr w14:paraId="37977835">
        <w:tblPrEx>
          <w:tblCellMar>
            <w:top w:w="0" w:type="dxa"/>
            <w:left w:w="108" w:type="dxa"/>
            <w:bottom w:w="0" w:type="dxa"/>
            <w:right w:w="108" w:type="dxa"/>
          </w:tblCellMar>
        </w:tblPrEx>
        <w:trPr>
          <w:trHeight w:val="690" w:hRule="atLeast"/>
        </w:trPr>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A5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运行流程</w:t>
            </w:r>
          </w:p>
        </w:tc>
        <w:tc>
          <w:tcPr>
            <w:tcW w:w="6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09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拟定文件、筹措经费、建立机构、制定方案、开展培训、宣传动员、物资准备、现场调查、数据处理、数据发布、普查总结等。</w:t>
            </w:r>
          </w:p>
        </w:tc>
      </w:tr>
      <w:tr w14:paraId="324E13AF">
        <w:tblPrEx>
          <w:tblCellMar>
            <w:top w:w="0" w:type="dxa"/>
            <w:left w:w="108" w:type="dxa"/>
            <w:bottom w:w="0" w:type="dxa"/>
            <w:right w:w="108" w:type="dxa"/>
          </w:tblCellMar>
        </w:tblPrEx>
        <w:trPr>
          <w:trHeight w:val="587" w:hRule="atLeast"/>
        </w:trPr>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0F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运行要件</w:t>
            </w:r>
          </w:p>
        </w:tc>
        <w:tc>
          <w:tcPr>
            <w:tcW w:w="6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26B5">
            <w:pPr>
              <w:keepNext w:val="0"/>
              <w:keepLines w:val="0"/>
              <w:pageBreakBefore w:val="0"/>
              <w:kinsoku/>
              <w:wordWrap/>
              <w:overflowPunct/>
              <w:topLinePunct w:val="0"/>
              <w:autoSpaceDE/>
              <w:autoSpaceDN/>
              <w:bidi w:val="0"/>
              <w:adjustRightInd/>
              <w:snapToGrid/>
              <w:spacing w:line="400" w:lineRule="exact"/>
              <w:jc w:val="left"/>
              <w:rPr>
                <w:rFonts w:hint="eastAsia" w:ascii="方正仿宋简体" w:hAnsi="方正仿宋简体" w:eastAsia="方正仿宋简体" w:cs="方正仿宋简体"/>
                <w:i w:val="0"/>
                <w:iCs w:val="0"/>
                <w:color w:val="000000"/>
                <w:sz w:val="24"/>
                <w:szCs w:val="24"/>
                <w:u w:val="none"/>
              </w:rPr>
            </w:pPr>
          </w:p>
        </w:tc>
      </w:tr>
      <w:tr w14:paraId="25089121">
        <w:tblPrEx>
          <w:tblCellMar>
            <w:top w:w="0" w:type="dxa"/>
            <w:left w:w="108" w:type="dxa"/>
            <w:bottom w:w="0" w:type="dxa"/>
            <w:right w:w="108" w:type="dxa"/>
          </w:tblCellMar>
        </w:tblPrEx>
        <w:trPr>
          <w:trHeight w:val="2895" w:hRule="atLeast"/>
        </w:trPr>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3C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责任事项</w:t>
            </w:r>
          </w:p>
        </w:tc>
        <w:tc>
          <w:tcPr>
            <w:tcW w:w="6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67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1.根据全市农业普查方案，研究制定本区实施方案。</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2.协调解决普查过程中有关专业技术问题，组织推动全区普查各阶段工作。</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3.组织进行普查资料整理发布和统计分析研究，为各级领导、有关部门、社会公众提供相关信息服务。</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4.对在普查工作中知悉的国家秘密和个人信息，应当予以保密。</w:t>
            </w:r>
          </w:p>
        </w:tc>
      </w:tr>
      <w:tr w14:paraId="1E752A58">
        <w:tblPrEx>
          <w:tblCellMar>
            <w:top w:w="0" w:type="dxa"/>
            <w:left w:w="108" w:type="dxa"/>
            <w:bottom w:w="0" w:type="dxa"/>
            <w:right w:w="108" w:type="dxa"/>
          </w:tblCellMar>
        </w:tblPrEx>
        <w:trPr>
          <w:trHeight w:val="1650" w:hRule="atLeast"/>
        </w:trPr>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BE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监督方式</w:t>
            </w:r>
          </w:p>
        </w:tc>
        <w:tc>
          <w:tcPr>
            <w:tcW w:w="6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0E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部门电话：022-63004433</w:t>
            </w:r>
          </w:p>
          <w:p w14:paraId="3A077F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电子邮箱：bhtjjbgs@tj.gov.cn</w:t>
            </w:r>
          </w:p>
          <w:p w14:paraId="5C13A7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来信来访地址：天津滨海新区文化商务中心4号楼2层4247室</w:t>
            </w:r>
          </w:p>
        </w:tc>
      </w:tr>
    </w:tbl>
    <w:p w14:paraId="03202CEB"/>
    <w:tbl>
      <w:tblPr>
        <w:tblStyle w:val="4"/>
        <w:tblW w:w="8856" w:type="dxa"/>
        <w:tblInd w:w="96" w:type="dxa"/>
        <w:shd w:val="clear" w:color="auto" w:fill="auto"/>
        <w:tblLayout w:type="autofit"/>
        <w:tblCellMar>
          <w:top w:w="0" w:type="dxa"/>
          <w:left w:w="108" w:type="dxa"/>
          <w:bottom w:w="0" w:type="dxa"/>
          <w:right w:w="108" w:type="dxa"/>
        </w:tblCellMar>
      </w:tblPr>
      <w:tblGrid>
        <w:gridCol w:w="1972"/>
        <w:gridCol w:w="6884"/>
      </w:tblGrid>
      <w:tr w14:paraId="5FC763C5">
        <w:tblPrEx>
          <w:shd w:val="clear" w:color="auto" w:fill="auto"/>
          <w:tblCellMar>
            <w:top w:w="0" w:type="dxa"/>
            <w:left w:w="108" w:type="dxa"/>
            <w:bottom w:w="0" w:type="dxa"/>
            <w:right w:w="108" w:type="dxa"/>
          </w:tblCellMar>
        </w:tblPrEx>
        <w:trPr>
          <w:trHeight w:val="1170" w:hRule="atLeast"/>
        </w:trPr>
        <w:tc>
          <w:tcPr>
            <w:tcW w:w="8856" w:type="dxa"/>
            <w:gridSpan w:val="2"/>
            <w:tcBorders>
              <w:top w:val="nil"/>
              <w:left w:val="nil"/>
              <w:bottom w:val="nil"/>
              <w:right w:val="nil"/>
            </w:tcBorders>
            <w:shd w:val="clear" w:color="auto" w:fill="auto"/>
            <w:vAlign w:val="center"/>
          </w:tcPr>
          <w:p w14:paraId="2D0818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小标宋简体" w:hAnsi="方正小标宋简体" w:eastAsia="方正小标宋简体" w:cs="方正小标宋简体"/>
                <w:i w:val="0"/>
                <w:iCs w:val="0"/>
                <w:color w:val="000000"/>
                <w:sz w:val="28"/>
                <w:szCs w:val="28"/>
                <w:u w:val="single"/>
              </w:rPr>
            </w:pPr>
            <w:r>
              <w:rPr>
                <w:rStyle w:val="7"/>
                <w:lang w:val="en-US" w:eastAsia="zh-CN" w:bidi="ar"/>
              </w:rPr>
              <w:t>（组织和实施人口普查）</w:t>
            </w:r>
            <w:r>
              <w:rPr>
                <w:rStyle w:val="8"/>
                <w:u w:val="single"/>
                <w:lang w:val="en-US" w:eastAsia="zh-CN" w:bidi="ar"/>
              </w:rPr>
              <w:t>信息表</w:t>
            </w:r>
          </w:p>
        </w:tc>
      </w:tr>
      <w:tr w14:paraId="1E2A5A14">
        <w:tblPrEx>
          <w:tblCellMar>
            <w:top w:w="0" w:type="dxa"/>
            <w:left w:w="108" w:type="dxa"/>
            <w:bottom w:w="0" w:type="dxa"/>
            <w:right w:w="108" w:type="dxa"/>
          </w:tblCellMar>
        </w:tblPrEx>
        <w:trPr>
          <w:trHeight w:val="690" w:hRule="atLeast"/>
        </w:trPr>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7D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序号</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69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1.3</w:t>
            </w:r>
          </w:p>
        </w:tc>
      </w:tr>
      <w:tr w14:paraId="224CB508">
        <w:tblPrEx>
          <w:tblCellMar>
            <w:top w:w="0" w:type="dxa"/>
            <w:left w:w="108" w:type="dxa"/>
            <w:bottom w:w="0" w:type="dxa"/>
            <w:right w:w="108" w:type="dxa"/>
          </w:tblCellMar>
        </w:tblPrEx>
        <w:trPr>
          <w:trHeight w:val="615" w:hRule="atLeast"/>
        </w:trPr>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E2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名称</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A1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组织和实施人口普查</w:t>
            </w:r>
          </w:p>
        </w:tc>
      </w:tr>
      <w:tr w14:paraId="1CA009C5">
        <w:tblPrEx>
          <w:tblCellMar>
            <w:top w:w="0" w:type="dxa"/>
            <w:left w:w="108" w:type="dxa"/>
            <w:bottom w:w="0" w:type="dxa"/>
            <w:right w:w="108" w:type="dxa"/>
          </w:tblCellMar>
        </w:tblPrEx>
        <w:trPr>
          <w:trHeight w:val="2955" w:hRule="atLeast"/>
        </w:trPr>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F1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法定依据</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5758">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《中华人民共和国统计法》第十六条　搜集、整理统计资料，应当以周期性普查为基础，以经常性抽样调查为主体，综合运用全面调查、重点调查等方法，并充分利用行政记录等资料。</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重大国情国力普查由国务院统一领导，国务院和地方人民政府组织统计机构和有关部门共同实施</w:t>
            </w:r>
          </w:p>
          <w:p w14:paraId="6E13B693">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2.2010年《全国人口普查条例》（中华人民共和国国务院令第576号）</w:t>
            </w:r>
          </w:p>
        </w:tc>
      </w:tr>
      <w:tr w14:paraId="2FDBD3A4">
        <w:tblPrEx>
          <w:tblCellMar>
            <w:top w:w="0" w:type="dxa"/>
            <w:left w:w="108" w:type="dxa"/>
            <w:bottom w:w="0" w:type="dxa"/>
            <w:right w:w="108" w:type="dxa"/>
          </w:tblCellMar>
        </w:tblPrEx>
        <w:trPr>
          <w:trHeight w:val="555" w:hRule="atLeast"/>
        </w:trPr>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27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实施机构</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26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天津市滨海新区统计调查中心</w:t>
            </w:r>
          </w:p>
        </w:tc>
      </w:tr>
      <w:tr w14:paraId="24E68BC7">
        <w:tblPrEx>
          <w:tblCellMar>
            <w:top w:w="0" w:type="dxa"/>
            <w:left w:w="108" w:type="dxa"/>
            <w:bottom w:w="0" w:type="dxa"/>
            <w:right w:w="108" w:type="dxa"/>
          </w:tblCellMar>
        </w:tblPrEx>
        <w:trPr>
          <w:trHeight w:val="1305" w:hRule="atLeast"/>
        </w:trPr>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83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职责边界</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BF25">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简体" w:hAnsi="方正仿宋简体" w:eastAsia="方正仿宋简体" w:cs="方正仿宋简体"/>
                <w:i w:val="0"/>
                <w:iCs w:val="0"/>
                <w:color w:val="000000"/>
                <w:sz w:val="24"/>
                <w:szCs w:val="24"/>
                <w:u w:val="none"/>
              </w:rPr>
            </w:pPr>
          </w:p>
        </w:tc>
      </w:tr>
      <w:tr w14:paraId="74A33E96">
        <w:tblPrEx>
          <w:tblCellMar>
            <w:top w:w="0" w:type="dxa"/>
            <w:left w:w="108" w:type="dxa"/>
            <w:bottom w:w="0" w:type="dxa"/>
            <w:right w:w="108" w:type="dxa"/>
          </w:tblCellMar>
        </w:tblPrEx>
        <w:trPr>
          <w:trHeight w:val="690" w:hRule="atLeast"/>
        </w:trPr>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7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运行流程</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82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拟定文件、筹措经费、建立机构、制定方案、开展培训、宣传动员、物资准备、现场调查、数据处理、数据发布、普查总结等。</w:t>
            </w:r>
          </w:p>
        </w:tc>
      </w:tr>
      <w:tr w14:paraId="72E2C4EA">
        <w:tblPrEx>
          <w:tblCellMar>
            <w:top w:w="0" w:type="dxa"/>
            <w:left w:w="108" w:type="dxa"/>
            <w:bottom w:w="0" w:type="dxa"/>
            <w:right w:w="108" w:type="dxa"/>
          </w:tblCellMar>
        </w:tblPrEx>
        <w:trPr>
          <w:trHeight w:val="750" w:hRule="atLeast"/>
        </w:trPr>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C2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运行要件</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2B80">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简体" w:hAnsi="方正仿宋简体" w:eastAsia="方正仿宋简体" w:cs="方正仿宋简体"/>
                <w:i w:val="0"/>
                <w:iCs w:val="0"/>
                <w:color w:val="000000"/>
                <w:sz w:val="24"/>
                <w:szCs w:val="24"/>
                <w:u w:val="none"/>
              </w:rPr>
            </w:pPr>
          </w:p>
        </w:tc>
      </w:tr>
      <w:tr w14:paraId="61F0BCE7">
        <w:tblPrEx>
          <w:tblCellMar>
            <w:top w:w="0" w:type="dxa"/>
            <w:left w:w="108" w:type="dxa"/>
            <w:bottom w:w="0" w:type="dxa"/>
            <w:right w:w="108" w:type="dxa"/>
          </w:tblCellMar>
        </w:tblPrEx>
        <w:trPr>
          <w:trHeight w:val="2895" w:hRule="atLeast"/>
        </w:trPr>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A8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责任事项</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1A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1.根据全市人口普查方案，研究制定本区实施方案。</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2.协调解决普查过程中有关专业技术问题，组织推动全区普查各阶段工作。</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3.组织进行普查资料整理发布和统计分析研究，为各级领导、有关部门、社会公众提供相关信息服务。</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4.对在普查工作中知悉的国家秘密和个人信息，应当予以保密。</w:t>
            </w:r>
          </w:p>
        </w:tc>
      </w:tr>
      <w:tr w14:paraId="7AFDE3E2">
        <w:tblPrEx>
          <w:tblCellMar>
            <w:top w:w="0" w:type="dxa"/>
            <w:left w:w="108" w:type="dxa"/>
            <w:bottom w:w="0" w:type="dxa"/>
            <w:right w:w="108" w:type="dxa"/>
          </w:tblCellMar>
        </w:tblPrEx>
        <w:trPr>
          <w:trHeight w:val="1650" w:hRule="atLeast"/>
        </w:trPr>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8B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监督方式</w:t>
            </w:r>
          </w:p>
        </w:tc>
        <w:tc>
          <w:tcPr>
            <w:tcW w:w="6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6D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部门电话：022-63004433                                          电子邮箱：bhtjjbgs@tj.gov.cn                                     来信来访地址：天津滨海新区文化商务中心4号楼2层4247室</w:t>
            </w:r>
          </w:p>
        </w:tc>
      </w:tr>
    </w:tbl>
    <w:p w14:paraId="674B1776"/>
    <w:p w14:paraId="11022765">
      <w:pPr>
        <w:jc w:val="center"/>
        <w:rPr>
          <w:rFonts w:hint="eastAsia" w:ascii="黑体" w:hAnsi="黑体" w:eastAsia="黑体"/>
          <w:sz w:val="32"/>
          <w:szCs w:val="32"/>
        </w:rPr>
      </w:pPr>
      <w:r>
        <w:rPr>
          <w:rFonts w:hint="eastAsia" w:ascii="黑体" w:hAnsi="黑体" w:eastAsia="黑体"/>
          <w:sz w:val="32"/>
          <w:szCs w:val="32"/>
        </w:rPr>
        <w:t>（专项调查与临时性调查）信息表</w:t>
      </w:r>
    </w:p>
    <w:p w14:paraId="008285E1">
      <w:pPr>
        <w:rPr>
          <w:rFonts w:hint="eastAsia"/>
        </w:rPr>
      </w:pPr>
    </w:p>
    <w:tbl>
      <w:tblPr>
        <w:tblStyle w:val="5"/>
        <w:tblW w:w="51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7"/>
        <w:gridCol w:w="6609"/>
      </w:tblGrid>
      <w:tr w14:paraId="4531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pct"/>
            <w:vAlign w:val="center"/>
          </w:tcPr>
          <w:p w14:paraId="74DEAAE6">
            <w:pPr>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序号</w:t>
            </w:r>
          </w:p>
        </w:tc>
        <w:tc>
          <w:tcPr>
            <w:tcW w:w="3756" w:type="pct"/>
            <w:vAlign w:val="center"/>
          </w:tcPr>
          <w:p w14:paraId="7CAFE1D7">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r>
      <w:tr w14:paraId="497C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pct"/>
            <w:vAlign w:val="center"/>
          </w:tcPr>
          <w:p w14:paraId="030C7262">
            <w:pPr>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名称</w:t>
            </w:r>
          </w:p>
        </w:tc>
        <w:tc>
          <w:tcPr>
            <w:tcW w:w="3756" w:type="pct"/>
            <w:vAlign w:val="center"/>
          </w:tcPr>
          <w:p w14:paraId="0D16B368">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专项调查与临时性调查</w:t>
            </w:r>
          </w:p>
        </w:tc>
      </w:tr>
      <w:tr w14:paraId="1E59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pct"/>
            <w:vAlign w:val="center"/>
          </w:tcPr>
          <w:p w14:paraId="1B20709A">
            <w:pPr>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法定依据</w:t>
            </w:r>
          </w:p>
        </w:tc>
        <w:tc>
          <w:tcPr>
            <w:tcW w:w="3756" w:type="pct"/>
            <w:vAlign w:val="center"/>
          </w:tcPr>
          <w:p w14:paraId="587C28E1">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中华人民共和国统计法》第十一条：统计调查项目包括国家统计调查项目、部门统计调查项目和地方统计调查项目。国家统计调查项目是指全国性基本情况的统计调查项目。部门统计调查项目是指国务院有关部门的专业性统计调查项目。地方统计调查项目是指县级以上地方人民政府及其部门的地方性统计调查项目。</w:t>
            </w:r>
          </w:p>
          <w:p w14:paraId="5C8EC7E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2.《中华人民共和国统计法》第十六条：搜集、整理统计资料，应当以周期性普查为基础，以经常性抽样调查为主体，综合运用全面调查、重点调查等方法，并充分利用行政记录等资料。</w:t>
            </w:r>
          </w:p>
        </w:tc>
      </w:tr>
      <w:tr w14:paraId="2B1B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pct"/>
            <w:vAlign w:val="center"/>
          </w:tcPr>
          <w:p w14:paraId="1437A998">
            <w:pPr>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实施机构</w:t>
            </w:r>
          </w:p>
        </w:tc>
        <w:tc>
          <w:tcPr>
            <w:tcW w:w="3756" w:type="pct"/>
            <w:vAlign w:val="center"/>
          </w:tcPr>
          <w:p w14:paraId="07663DCD">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天津市滨海新区统计调查中心</w:t>
            </w:r>
          </w:p>
        </w:tc>
      </w:tr>
      <w:tr w14:paraId="2D1F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pct"/>
            <w:vAlign w:val="center"/>
          </w:tcPr>
          <w:p w14:paraId="51C2661E">
            <w:pPr>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职责边界</w:t>
            </w:r>
          </w:p>
        </w:tc>
        <w:tc>
          <w:tcPr>
            <w:tcW w:w="3756" w:type="pct"/>
            <w:vAlign w:val="center"/>
          </w:tcPr>
          <w:p w14:paraId="195AAA44">
            <w:pPr>
              <w:jc w:val="center"/>
              <w:rPr>
                <w:rFonts w:hint="eastAsia" w:ascii="仿宋_GB2312" w:hAnsi="仿宋_GB2312" w:eastAsia="仿宋_GB2312" w:cs="仿宋_GB2312"/>
                <w:sz w:val="24"/>
                <w:szCs w:val="24"/>
              </w:rPr>
            </w:pPr>
          </w:p>
        </w:tc>
      </w:tr>
      <w:tr w14:paraId="2380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pct"/>
            <w:vAlign w:val="center"/>
          </w:tcPr>
          <w:p w14:paraId="5B0CCA43">
            <w:pPr>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运行流程</w:t>
            </w:r>
          </w:p>
        </w:tc>
        <w:tc>
          <w:tcPr>
            <w:tcW w:w="3756" w:type="pct"/>
            <w:vAlign w:val="center"/>
          </w:tcPr>
          <w:p w14:paraId="24AAF8DC">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拟定文件、筹措经费、建立机构、制定方案、开展培训、宣传动员、物资准备、现场调查、数据处理、调查报告等。</w:t>
            </w:r>
          </w:p>
        </w:tc>
      </w:tr>
      <w:tr w14:paraId="04ED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pct"/>
            <w:vAlign w:val="center"/>
          </w:tcPr>
          <w:p w14:paraId="609D1A00">
            <w:pPr>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运行要件</w:t>
            </w:r>
          </w:p>
        </w:tc>
        <w:tc>
          <w:tcPr>
            <w:tcW w:w="3756" w:type="pct"/>
            <w:vAlign w:val="center"/>
          </w:tcPr>
          <w:p w14:paraId="65F90D30">
            <w:pPr>
              <w:jc w:val="center"/>
              <w:rPr>
                <w:rFonts w:hint="eastAsia" w:ascii="仿宋_GB2312" w:hAnsi="仿宋_GB2312" w:eastAsia="仿宋_GB2312" w:cs="仿宋_GB2312"/>
                <w:sz w:val="24"/>
                <w:szCs w:val="24"/>
              </w:rPr>
            </w:pPr>
          </w:p>
        </w:tc>
      </w:tr>
      <w:tr w14:paraId="5751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pct"/>
            <w:vAlign w:val="center"/>
          </w:tcPr>
          <w:p w14:paraId="76ABC9E4">
            <w:pPr>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责任事项</w:t>
            </w:r>
          </w:p>
        </w:tc>
        <w:tc>
          <w:tcPr>
            <w:tcW w:w="3756" w:type="pct"/>
            <w:vAlign w:val="center"/>
          </w:tcPr>
          <w:p w14:paraId="497370E2">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1.根据</w:t>
            </w:r>
            <w:r>
              <w:rPr>
                <w:rFonts w:hint="eastAsia" w:ascii="仿宋_GB2312" w:hAnsi="仿宋_GB2312" w:eastAsia="仿宋_GB2312" w:cs="仿宋_GB2312"/>
                <w:sz w:val="24"/>
                <w:szCs w:val="24"/>
                <w:lang w:eastAsia="zh-CN"/>
              </w:rPr>
              <w:t>国家和</w:t>
            </w:r>
            <w:r>
              <w:rPr>
                <w:rFonts w:hint="eastAsia" w:ascii="仿宋_GB2312" w:hAnsi="仿宋_GB2312" w:eastAsia="仿宋_GB2312" w:cs="仿宋_GB2312"/>
                <w:sz w:val="24"/>
                <w:szCs w:val="24"/>
              </w:rPr>
              <w:t>全市统一部署</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区委区政府工作安排及有关部门工作需要，制定调查实施方案。</w:t>
            </w:r>
          </w:p>
          <w:p w14:paraId="521F1C8F">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2.协调解决调查过程中有关专业技术问题，组织推动调查各阶段工作。</w:t>
            </w:r>
          </w:p>
          <w:p w14:paraId="1FF1F18A">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3.组织进行调查资料整理报告和统计分析研究，为各级领导、有关部门等提供相关信息服务。</w:t>
            </w:r>
          </w:p>
          <w:p w14:paraId="203A946C">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4.对在调查中知悉的国家秘密、商业秘密和个人信息，应当予以保密。</w:t>
            </w:r>
          </w:p>
        </w:tc>
      </w:tr>
      <w:tr w14:paraId="534E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1243" w:type="pct"/>
            <w:vAlign w:val="center"/>
          </w:tcPr>
          <w:p w14:paraId="62CB4381">
            <w:pPr>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监督方式</w:t>
            </w:r>
          </w:p>
        </w:tc>
        <w:tc>
          <w:tcPr>
            <w:tcW w:w="3756" w:type="pct"/>
            <w:vAlign w:val="center"/>
          </w:tcPr>
          <w:p w14:paraId="38311C55">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部门电话：</w:t>
            </w:r>
            <w:r>
              <w:rPr>
                <w:rFonts w:hint="eastAsia" w:ascii="仿宋_GB2312" w:hAnsi="仿宋_GB2312" w:eastAsia="仿宋_GB2312" w:cs="仿宋_GB2312"/>
                <w:sz w:val="24"/>
                <w:szCs w:val="24"/>
                <w:lang w:val="en-US" w:eastAsia="zh-CN"/>
              </w:rPr>
              <w:t>022-63004433</w:t>
            </w:r>
            <w:r>
              <w:rPr>
                <w:rFonts w:hint="eastAsia" w:ascii="仿宋_GB2312" w:hAnsi="仿宋_GB2312" w:eastAsia="仿宋_GB2312" w:cs="仿宋_GB2312"/>
                <w:sz w:val="24"/>
                <w:szCs w:val="24"/>
              </w:rPr>
              <w:t xml:space="preserve">                                          电子邮箱：</w:t>
            </w:r>
            <w:r>
              <w:rPr>
                <w:rFonts w:hint="eastAsia" w:ascii="仿宋_GB2312" w:hAnsi="仿宋_GB2312" w:eastAsia="仿宋_GB2312" w:cs="仿宋_GB2312"/>
                <w:sz w:val="24"/>
                <w:szCs w:val="24"/>
                <w:lang w:val="en-US" w:eastAsia="zh-CN"/>
              </w:rPr>
              <w:t>bhtjjbgs@tj.gov.cn</w:t>
            </w:r>
            <w:r>
              <w:rPr>
                <w:rFonts w:hint="eastAsia" w:ascii="仿宋_GB2312" w:hAnsi="仿宋_GB2312" w:eastAsia="仿宋_GB2312" w:cs="仿宋_GB2312"/>
                <w:sz w:val="24"/>
                <w:szCs w:val="24"/>
              </w:rPr>
              <w:t xml:space="preserve">                                     来信来访地址：天津滨海新区文化商务中心4号楼2层4247室</w:t>
            </w:r>
          </w:p>
        </w:tc>
      </w:tr>
    </w:tbl>
    <w:p w14:paraId="6F729831"/>
    <w:p w14:paraId="0B131BAD"/>
    <w:p w14:paraId="2E142B07"/>
    <w:p w14:paraId="6CDAB6B0"/>
    <w:p w14:paraId="50D8BA93"/>
    <w:p w14:paraId="63F9A895"/>
    <w:tbl>
      <w:tblPr>
        <w:tblStyle w:val="4"/>
        <w:tblW w:w="8760" w:type="dxa"/>
        <w:tblInd w:w="-92" w:type="dxa"/>
        <w:shd w:val="clear" w:color="auto" w:fill="auto"/>
        <w:tblLayout w:type="autofit"/>
        <w:tblCellMar>
          <w:top w:w="0" w:type="dxa"/>
          <w:left w:w="108" w:type="dxa"/>
          <w:bottom w:w="0" w:type="dxa"/>
          <w:right w:w="108" w:type="dxa"/>
        </w:tblCellMar>
      </w:tblPr>
      <w:tblGrid>
        <w:gridCol w:w="2118"/>
        <w:gridCol w:w="6642"/>
      </w:tblGrid>
      <w:tr w14:paraId="1647448F">
        <w:tblPrEx>
          <w:shd w:val="clear" w:color="auto" w:fill="auto"/>
          <w:tblCellMar>
            <w:top w:w="0" w:type="dxa"/>
            <w:left w:w="108" w:type="dxa"/>
            <w:bottom w:w="0" w:type="dxa"/>
            <w:right w:w="108" w:type="dxa"/>
          </w:tblCellMar>
        </w:tblPrEx>
        <w:trPr>
          <w:trHeight w:val="1170" w:hRule="atLeast"/>
        </w:trPr>
        <w:tc>
          <w:tcPr>
            <w:tcW w:w="8760" w:type="dxa"/>
            <w:gridSpan w:val="2"/>
            <w:tcBorders>
              <w:top w:val="nil"/>
              <w:left w:val="nil"/>
              <w:bottom w:val="nil"/>
              <w:right w:val="nil"/>
            </w:tcBorders>
            <w:shd w:val="clear" w:color="auto" w:fill="auto"/>
            <w:vAlign w:val="center"/>
          </w:tcPr>
          <w:p w14:paraId="04489F3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8"/>
                <w:szCs w:val="28"/>
                <w:u w:val="single"/>
              </w:rPr>
            </w:pPr>
            <w:r>
              <w:rPr>
                <w:rStyle w:val="9"/>
                <w:lang w:val="en-US" w:eastAsia="zh-CN" w:bidi="ar"/>
              </w:rPr>
              <w:t>（基本单位统计）</w:t>
            </w:r>
            <w:r>
              <w:rPr>
                <w:rStyle w:val="10"/>
                <w:u w:val="single"/>
                <w:lang w:val="en-US" w:eastAsia="zh-CN" w:bidi="ar"/>
              </w:rPr>
              <w:t>信息表</w:t>
            </w:r>
          </w:p>
        </w:tc>
      </w:tr>
      <w:tr w14:paraId="1AE34F13">
        <w:tblPrEx>
          <w:tblCellMar>
            <w:top w:w="0" w:type="dxa"/>
            <w:left w:w="108" w:type="dxa"/>
            <w:bottom w:w="0" w:type="dxa"/>
            <w:right w:w="108" w:type="dxa"/>
          </w:tblCellMar>
        </w:tblPrEx>
        <w:trPr>
          <w:trHeight w:val="690" w:hRule="atLeast"/>
        </w:trPr>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E875">
            <w:pPr>
              <w:keepNext w:val="0"/>
              <w:keepLines w:val="0"/>
              <w:widowControl/>
              <w:suppressLineNumbers w:val="0"/>
              <w:jc w:val="center"/>
              <w:textAlignment w:val="center"/>
              <w:rPr>
                <w:rFonts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序号</w:t>
            </w:r>
          </w:p>
        </w:tc>
        <w:tc>
          <w:tcPr>
            <w:tcW w:w="6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BE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3.1</w:t>
            </w:r>
          </w:p>
        </w:tc>
      </w:tr>
      <w:tr w14:paraId="3260A9B4">
        <w:tblPrEx>
          <w:tblCellMar>
            <w:top w:w="0" w:type="dxa"/>
            <w:left w:w="108" w:type="dxa"/>
            <w:bottom w:w="0" w:type="dxa"/>
            <w:right w:w="108" w:type="dxa"/>
          </w:tblCellMar>
        </w:tblPrEx>
        <w:trPr>
          <w:trHeight w:val="615" w:hRule="atLeast"/>
        </w:trPr>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FC67">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名称</w:t>
            </w:r>
          </w:p>
        </w:tc>
        <w:tc>
          <w:tcPr>
            <w:tcW w:w="6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0C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基本单位统计</w:t>
            </w:r>
          </w:p>
        </w:tc>
      </w:tr>
      <w:tr w14:paraId="42DFC246">
        <w:tblPrEx>
          <w:tblCellMar>
            <w:top w:w="0" w:type="dxa"/>
            <w:left w:w="108" w:type="dxa"/>
            <w:bottom w:w="0" w:type="dxa"/>
            <w:right w:w="108" w:type="dxa"/>
          </w:tblCellMar>
        </w:tblPrEx>
        <w:trPr>
          <w:trHeight w:val="1755" w:hRule="atLeast"/>
        </w:trPr>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A046">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法定依据</w:t>
            </w:r>
          </w:p>
        </w:tc>
        <w:tc>
          <w:tcPr>
            <w:tcW w:w="6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BA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2010年6月9日国家统计局第6次局常务会讨论通过《全国统计系统基本单位名录库建设维护与使用管理暂行办法》第六条：</w:t>
            </w:r>
            <w:r>
              <w:rPr>
                <w:rFonts w:hint="eastAsia" w:ascii="方正仿宋简体" w:hAnsi="方正仿宋简体" w:eastAsia="方正仿宋简体" w:cs="方正仿宋简体"/>
                <w:i w:val="0"/>
                <w:iCs w:val="0"/>
                <w:color w:val="000000"/>
                <w:kern w:val="0"/>
                <w:sz w:val="24"/>
                <w:szCs w:val="24"/>
                <w:highlight w:val="none"/>
                <w:u w:val="none"/>
                <w:lang w:val="en-US" w:eastAsia="zh-CN" w:bidi="ar"/>
              </w:rPr>
              <w:t>名录库的主要职责是：负责实施基本单位统计调查和名录库维护更新专项调查。</w:t>
            </w:r>
            <w:r>
              <w:rPr>
                <w:rFonts w:hint="eastAsia" w:ascii="方正仿宋简体" w:hAnsi="方正仿宋简体" w:eastAsia="方正仿宋简体" w:cs="方正仿宋简体"/>
                <w:i w:val="0"/>
                <w:iCs w:val="0"/>
                <w:color w:val="000000"/>
                <w:kern w:val="0"/>
                <w:sz w:val="24"/>
                <w:szCs w:val="24"/>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 xml:space="preserve">                                                     </w:t>
            </w:r>
          </w:p>
        </w:tc>
      </w:tr>
      <w:tr w14:paraId="792B9CEC">
        <w:tblPrEx>
          <w:tblCellMar>
            <w:top w:w="0" w:type="dxa"/>
            <w:left w:w="108" w:type="dxa"/>
            <w:bottom w:w="0" w:type="dxa"/>
            <w:right w:w="108" w:type="dxa"/>
          </w:tblCellMar>
        </w:tblPrEx>
        <w:trPr>
          <w:trHeight w:val="555" w:hRule="atLeast"/>
        </w:trPr>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3323">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实施机构</w:t>
            </w:r>
          </w:p>
        </w:tc>
        <w:tc>
          <w:tcPr>
            <w:tcW w:w="6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7D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天津市滨海新区统计调查中心</w:t>
            </w:r>
          </w:p>
        </w:tc>
      </w:tr>
      <w:tr w14:paraId="56EFA00F">
        <w:tblPrEx>
          <w:tblCellMar>
            <w:top w:w="0" w:type="dxa"/>
            <w:left w:w="108" w:type="dxa"/>
            <w:bottom w:w="0" w:type="dxa"/>
            <w:right w:w="108" w:type="dxa"/>
          </w:tblCellMar>
        </w:tblPrEx>
        <w:trPr>
          <w:trHeight w:val="600" w:hRule="atLeast"/>
        </w:trPr>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49FC">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职责边界</w:t>
            </w:r>
          </w:p>
        </w:tc>
        <w:tc>
          <w:tcPr>
            <w:tcW w:w="6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D944">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简体" w:hAnsi="方正仿宋简体" w:eastAsia="方正仿宋简体" w:cs="方正仿宋简体"/>
                <w:i w:val="0"/>
                <w:iCs w:val="0"/>
                <w:color w:val="000000"/>
                <w:sz w:val="24"/>
                <w:szCs w:val="24"/>
                <w:u w:val="none"/>
              </w:rPr>
            </w:pPr>
          </w:p>
        </w:tc>
      </w:tr>
      <w:tr w14:paraId="0F69C461">
        <w:tblPrEx>
          <w:tblCellMar>
            <w:top w:w="0" w:type="dxa"/>
            <w:left w:w="108" w:type="dxa"/>
            <w:bottom w:w="0" w:type="dxa"/>
            <w:right w:w="108" w:type="dxa"/>
          </w:tblCellMar>
        </w:tblPrEx>
        <w:trPr>
          <w:trHeight w:val="1380" w:hRule="atLeast"/>
        </w:trPr>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497A">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运行流程</w:t>
            </w:r>
          </w:p>
        </w:tc>
        <w:tc>
          <w:tcPr>
            <w:tcW w:w="6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FC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基本单位统计调查、基本单位名录库更新维护</w:t>
            </w:r>
          </w:p>
        </w:tc>
      </w:tr>
      <w:tr w14:paraId="7E44145E">
        <w:tblPrEx>
          <w:tblCellMar>
            <w:top w:w="0" w:type="dxa"/>
            <w:left w:w="108" w:type="dxa"/>
            <w:bottom w:w="0" w:type="dxa"/>
            <w:right w:w="108" w:type="dxa"/>
          </w:tblCellMar>
        </w:tblPrEx>
        <w:trPr>
          <w:trHeight w:val="960" w:hRule="atLeast"/>
        </w:trPr>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AEB7">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运行要件</w:t>
            </w:r>
          </w:p>
        </w:tc>
        <w:tc>
          <w:tcPr>
            <w:tcW w:w="6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E826">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简体" w:hAnsi="方正仿宋简体" w:eastAsia="方正仿宋简体" w:cs="方正仿宋简体"/>
                <w:i w:val="0"/>
                <w:iCs w:val="0"/>
                <w:color w:val="000000"/>
                <w:sz w:val="24"/>
                <w:szCs w:val="24"/>
                <w:u w:val="none"/>
              </w:rPr>
            </w:pPr>
          </w:p>
        </w:tc>
      </w:tr>
      <w:tr w14:paraId="38AC369C">
        <w:tblPrEx>
          <w:tblCellMar>
            <w:top w:w="0" w:type="dxa"/>
            <w:left w:w="108" w:type="dxa"/>
            <w:bottom w:w="0" w:type="dxa"/>
            <w:right w:w="108" w:type="dxa"/>
          </w:tblCellMar>
        </w:tblPrEx>
        <w:trPr>
          <w:trHeight w:val="1830" w:hRule="atLeast"/>
        </w:trPr>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C4DD">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责任事项</w:t>
            </w:r>
          </w:p>
        </w:tc>
        <w:tc>
          <w:tcPr>
            <w:tcW w:w="6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627D">
            <w:pPr>
              <w:keepNext w:val="0"/>
              <w:keepLines w:val="0"/>
              <w:pageBreakBefore w:val="0"/>
              <w:widowControl/>
              <w:kinsoku/>
              <w:wordWrap/>
              <w:overflowPunct/>
              <w:topLinePunct w:val="0"/>
              <w:autoSpaceDE/>
              <w:autoSpaceDN/>
              <w:bidi w:val="0"/>
              <w:adjustRightInd/>
              <w:snapToGrid/>
              <w:spacing w:line="400" w:lineRule="exact"/>
              <w:jc w:val="left"/>
              <w:rPr>
                <w:rFonts w:hint="default"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基本单位和调查单位名录的统计调查，单位核实，数据维护、查询、审核、更新。</w:t>
            </w:r>
          </w:p>
        </w:tc>
      </w:tr>
      <w:tr w14:paraId="61A8F77C">
        <w:tblPrEx>
          <w:tblCellMar>
            <w:top w:w="0" w:type="dxa"/>
            <w:left w:w="108" w:type="dxa"/>
            <w:bottom w:w="0" w:type="dxa"/>
            <w:right w:w="108" w:type="dxa"/>
          </w:tblCellMar>
        </w:tblPrEx>
        <w:trPr>
          <w:trHeight w:val="1650" w:hRule="atLeast"/>
        </w:trPr>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DEB7">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监督方式</w:t>
            </w:r>
          </w:p>
        </w:tc>
        <w:tc>
          <w:tcPr>
            <w:tcW w:w="6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3E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部门电话：022-63004433                                          电子邮箱：bhtjjbgs@tj.gov.cn                                     来信来访地址：天津滨海新区文化商务中心4号楼2层4247室</w:t>
            </w:r>
          </w:p>
        </w:tc>
      </w:tr>
    </w:tbl>
    <w:p w14:paraId="6E1C3A7F"/>
    <w:p w14:paraId="3D9EA463"/>
    <w:p w14:paraId="45F0C632"/>
    <w:p w14:paraId="6FF23347"/>
    <w:p w14:paraId="3D1C516A"/>
    <w:p w14:paraId="1B8E7E49"/>
    <w:p w14:paraId="15297747"/>
    <w:tbl>
      <w:tblPr>
        <w:tblStyle w:val="4"/>
        <w:tblW w:w="9204" w:type="dxa"/>
        <w:jc w:val="center"/>
        <w:tblLayout w:type="autofit"/>
        <w:tblCellMar>
          <w:top w:w="0" w:type="dxa"/>
          <w:left w:w="0" w:type="dxa"/>
          <w:bottom w:w="0" w:type="dxa"/>
          <w:right w:w="0" w:type="dxa"/>
        </w:tblCellMar>
      </w:tblPr>
      <w:tblGrid>
        <w:gridCol w:w="1816"/>
        <w:gridCol w:w="7388"/>
      </w:tblGrid>
      <w:tr w14:paraId="50C934F3">
        <w:tblPrEx>
          <w:tblCellMar>
            <w:top w:w="0" w:type="dxa"/>
            <w:left w:w="0" w:type="dxa"/>
            <w:bottom w:w="0" w:type="dxa"/>
            <w:right w:w="0" w:type="dxa"/>
          </w:tblCellMar>
        </w:tblPrEx>
        <w:trPr>
          <w:trHeight w:val="1170" w:hRule="atLeast"/>
          <w:jc w:val="center"/>
        </w:trPr>
        <w:tc>
          <w:tcPr>
            <w:tcW w:w="9204" w:type="dxa"/>
            <w:gridSpan w:val="2"/>
            <w:tcBorders>
              <w:top w:val="nil"/>
              <w:left w:val="nil"/>
              <w:bottom w:val="nil"/>
              <w:right w:val="nil"/>
            </w:tcBorders>
            <w:shd w:val="clear" w:color="auto" w:fill="auto"/>
            <w:vAlign w:val="center"/>
          </w:tcPr>
          <w:p w14:paraId="0C76597B">
            <w:pPr>
              <w:widowControl/>
              <w:jc w:val="center"/>
              <w:rPr>
                <w:rFonts w:ascii="方正小标宋简体" w:hAnsi="微软雅黑" w:eastAsia="方正小标宋简体" w:cs="宋体"/>
                <w:color w:val="000000"/>
                <w:kern w:val="0"/>
                <w:sz w:val="30"/>
                <w:szCs w:val="30"/>
              </w:rPr>
            </w:pPr>
            <w:r>
              <w:rPr>
                <w:rFonts w:hint="eastAsia" w:ascii="方正小标宋简体" w:hAnsi="微软雅黑" w:eastAsia="方正小标宋简体" w:cs="宋体"/>
                <w:color w:val="000000"/>
                <w:kern w:val="0"/>
                <w:sz w:val="30"/>
                <w:szCs w:val="30"/>
                <w:u w:val="single"/>
              </w:rPr>
              <w:t>（农村</w:t>
            </w:r>
            <w:r>
              <w:rPr>
                <w:rFonts w:hint="eastAsia" w:ascii="方正小标宋简体" w:hAnsi="微软雅黑" w:eastAsia="方正小标宋简体" w:cs="宋体"/>
                <w:color w:val="000000"/>
                <w:kern w:val="0"/>
                <w:sz w:val="30"/>
                <w:szCs w:val="30"/>
                <w:u w:val="single"/>
                <w:lang w:eastAsia="zh-CN"/>
              </w:rPr>
              <w:t>社会经济统计</w:t>
            </w:r>
            <w:r>
              <w:rPr>
                <w:rFonts w:hint="eastAsia" w:ascii="方正小标宋简体" w:hAnsi="微软雅黑" w:eastAsia="方正小标宋简体" w:cs="宋体"/>
                <w:color w:val="000000"/>
                <w:kern w:val="0"/>
                <w:sz w:val="30"/>
                <w:szCs w:val="30"/>
                <w:u w:val="single"/>
              </w:rPr>
              <w:t>）信息表</w:t>
            </w:r>
          </w:p>
        </w:tc>
      </w:tr>
      <w:tr w14:paraId="3D028E9C">
        <w:tblPrEx>
          <w:tblCellMar>
            <w:top w:w="0" w:type="dxa"/>
            <w:left w:w="0" w:type="dxa"/>
            <w:bottom w:w="0" w:type="dxa"/>
            <w:right w:w="0" w:type="dxa"/>
          </w:tblCellMar>
        </w:tblPrEx>
        <w:trPr>
          <w:trHeight w:val="690" w:hRule="atLeast"/>
          <w:jc w:val="center"/>
        </w:trPr>
        <w:tc>
          <w:tcPr>
            <w:tcW w:w="181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7BD53E">
            <w:pPr>
              <w:widowControl/>
              <w:jc w:val="center"/>
              <w:rPr>
                <w:rFonts w:hint="eastAsia" w:ascii="方正小标宋简体" w:hAnsi="方正小标宋简体" w:eastAsia="方正小标宋简体" w:cs="方正小标宋简体"/>
                <w:color w:val="000000"/>
                <w:kern w:val="0"/>
                <w:sz w:val="24"/>
                <w:szCs w:val="24"/>
              </w:rPr>
            </w:pPr>
            <w:r>
              <w:rPr>
                <w:rFonts w:hint="eastAsia" w:ascii="方正小标宋简体" w:hAnsi="方正小标宋简体" w:eastAsia="方正小标宋简体" w:cs="方正小标宋简体"/>
                <w:color w:val="000000"/>
                <w:kern w:val="0"/>
                <w:sz w:val="24"/>
                <w:szCs w:val="24"/>
              </w:rPr>
              <w:t>序号</w:t>
            </w:r>
          </w:p>
        </w:tc>
        <w:tc>
          <w:tcPr>
            <w:tcW w:w="7388" w:type="dxa"/>
            <w:tcBorders>
              <w:top w:val="single" w:color="000000" w:sz="6" w:space="0"/>
              <w:left w:val="nil"/>
              <w:bottom w:val="single" w:color="000000" w:sz="6" w:space="0"/>
              <w:right w:val="single" w:color="000000" w:sz="6" w:space="0"/>
            </w:tcBorders>
            <w:shd w:val="clear" w:color="auto" w:fill="auto"/>
            <w:vAlign w:val="center"/>
          </w:tcPr>
          <w:p w14:paraId="4B950285">
            <w:pPr>
              <w:widowControl/>
              <w:spacing w:line="36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4</w:t>
            </w:r>
            <w:r>
              <w:rPr>
                <w:rFonts w:hint="eastAsia" w:ascii="仿宋_GB2312" w:hAnsi="仿宋_GB2312" w:eastAsia="仿宋_GB2312" w:cs="仿宋_GB2312"/>
                <w:color w:val="000000"/>
                <w:kern w:val="0"/>
                <w:sz w:val="24"/>
                <w:szCs w:val="24"/>
              </w:rPr>
              <w:t>.1</w:t>
            </w:r>
          </w:p>
        </w:tc>
      </w:tr>
      <w:tr w14:paraId="1A2CCA2D">
        <w:tblPrEx>
          <w:tblCellMar>
            <w:top w:w="0" w:type="dxa"/>
            <w:left w:w="0" w:type="dxa"/>
            <w:bottom w:w="0" w:type="dxa"/>
            <w:right w:w="0" w:type="dxa"/>
          </w:tblCellMar>
        </w:tblPrEx>
        <w:trPr>
          <w:trHeight w:val="615" w:hRule="atLeast"/>
          <w:jc w:val="center"/>
        </w:trPr>
        <w:tc>
          <w:tcPr>
            <w:tcW w:w="1816" w:type="dxa"/>
            <w:tcBorders>
              <w:top w:val="nil"/>
              <w:left w:val="single" w:color="000000" w:sz="6" w:space="0"/>
              <w:bottom w:val="single" w:color="000000" w:sz="6" w:space="0"/>
              <w:right w:val="single" w:color="000000" w:sz="6" w:space="0"/>
            </w:tcBorders>
            <w:shd w:val="clear" w:color="auto" w:fill="auto"/>
            <w:vAlign w:val="center"/>
          </w:tcPr>
          <w:p w14:paraId="6A297321">
            <w:pPr>
              <w:widowControl/>
              <w:jc w:val="center"/>
              <w:rPr>
                <w:rFonts w:hint="eastAsia" w:ascii="方正小标宋简体" w:hAnsi="方正小标宋简体" w:eastAsia="方正小标宋简体" w:cs="方正小标宋简体"/>
                <w:color w:val="000000"/>
                <w:kern w:val="0"/>
                <w:sz w:val="24"/>
                <w:szCs w:val="24"/>
              </w:rPr>
            </w:pPr>
            <w:r>
              <w:rPr>
                <w:rFonts w:hint="eastAsia" w:ascii="方正小标宋简体" w:hAnsi="方正小标宋简体" w:eastAsia="方正小标宋简体" w:cs="方正小标宋简体"/>
                <w:color w:val="000000"/>
                <w:kern w:val="0"/>
                <w:sz w:val="24"/>
                <w:szCs w:val="24"/>
              </w:rPr>
              <w:t>名称</w:t>
            </w:r>
          </w:p>
        </w:tc>
        <w:tc>
          <w:tcPr>
            <w:tcW w:w="7388" w:type="dxa"/>
            <w:tcBorders>
              <w:top w:val="nil"/>
              <w:left w:val="nil"/>
              <w:bottom w:val="single" w:color="000000" w:sz="6" w:space="0"/>
              <w:right w:val="single" w:color="000000" w:sz="6" w:space="0"/>
            </w:tcBorders>
            <w:shd w:val="clear" w:color="auto" w:fill="auto"/>
            <w:vAlign w:val="center"/>
          </w:tcPr>
          <w:p w14:paraId="2164443E">
            <w:pPr>
              <w:widowControl/>
              <w:spacing w:line="360" w:lineRule="auto"/>
              <w:jc w:val="left"/>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农村</w:t>
            </w:r>
            <w:r>
              <w:rPr>
                <w:rFonts w:hint="eastAsia" w:ascii="仿宋_GB2312" w:hAnsi="仿宋_GB2312" w:eastAsia="仿宋_GB2312" w:cs="仿宋_GB2312"/>
                <w:color w:val="000000"/>
                <w:kern w:val="0"/>
                <w:sz w:val="24"/>
                <w:szCs w:val="24"/>
                <w:lang w:eastAsia="zh-CN"/>
              </w:rPr>
              <w:t>社会经济统计</w:t>
            </w:r>
          </w:p>
        </w:tc>
      </w:tr>
      <w:tr w14:paraId="203EEC92">
        <w:tblPrEx>
          <w:tblCellMar>
            <w:top w:w="0" w:type="dxa"/>
            <w:left w:w="0" w:type="dxa"/>
            <w:bottom w:w="0" w:type="dxa"/>
            <w:right w:w="0" w:type="dxa"/>
          </w:tblCellMar>
        </w:tblPrEx>
        <w:trPr>
          <w:trHeight w:val="1755" w:hRule="atLeast"/>
          <w:jc w:val="center"/>
        </w:trPr>
        <w:tc>
          <w:tcPr>
            <w:tcW w:w="1816" w:type="dxa"/>
            <w:tcBorders>
              <w:top w:val="nil"/>
              <w:left w:val="single" w:color="000000" w:sz="6" w:space="0"/>
              <w:bottom w:val="single" w:color="000000" w:sz="6" w:space="0"/>
              <w:right w:val="single" w:color="000000" w:sz="6" w:space="0"/>
            </w:tcBorders>
            <w:shd w:val="clear" w:color="auto" w:fill="auto"/>
            <w:vAlign w:val="center"/>
          </w:tcPr>
          <w:p w14:paraId="1A9CFDAF">
            <w:pPr>
              <w:widowControl/>
              <w:jc w:val="center"/>
              <w:rPr>
                <w:rFonts w:hint="eastAsia" w:ascii="方正小标宋简体" w:hAnsi="方正小标宋简体" w:eastAsia="方正小标宋简体" w:cs="方正小标宋简体"/>
                <w:color w:val="000000"/>
                <w:kern w:val="0"/>
                <w:sz w:val="24"/>
                <w:szCs w:val="24"/>
              </w:rPr>
            </w:pPr>
            <w:r>
              <w:rPr>
                <w:rFonts w:hint="eastAsia" w:ascii="方正小标宋简体" w:hAnsi="方正小标宋简体" w:eastAsia="方正小标宋简体" w:cs="方正小标宋简体"/>
                <w:color w:val="000000"/>
                <w:kern w:val="0"/>
                <w:sz w:val="24"/>
                <w:szCs w:val="24"/>
              </w:rPr>
              <w:t>法定依据</w:t>
            </w:r>
          </w:p>
        </w:tc>
        <w:tc>
          <w:tcPr>
            <w:tcW w:w="7388" w:type="dxa"/>
            <w:tcBorders>
              <w:top w:val="nil"/>
              <w:left w:val="nil"/>
              <w:bottom w:val="single" w:color="000000" w:sz="6" w:space="0"/>
              <w:right w:val="single" w:color="000000" w:sz="6" w:space="0"/>
            </w:tcBorders>
            <w:shd w:val="clear" w:color="auto" w:fill="auto"/>
            <w:vAlign w:val="center"/>
          </w:tcPr>
          <w:p w14:paraId="2F053797">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根据国家统计局制定的《农村统计报表制度》，按照规定的调查范围、统计口径、计算方法，组织实施农村统计调查。</w:t>
            </w:r>
          </w:p>
        </w:tc>
      </w:tr>
      <w:tr w14:paraId="7EE0AFBD">
        <w:tblPrEx>
          <w:tblCellMar>
            <w:top w:w="0" w:type="dxa"/>
            <w:left w:w="0" w:type="dxa"/>
            <w:bottom w:w="0" w:type="dxa"/>
            <w:right w:w="0" w:type="dxa"/>
          </w:tblCellMar>
        </w:tblPrEx>
        <w:trPr>
          <w:trHeight w:val="555" w:hRule="atLeast"/>
          <w:jc w:val="center"/>
        </w:trPr>
        <w:tc>
          <w:tcPr>
            <w:tcW w:w="1816" w:type="dxa"/>
            <w:tcBorders>
              <w:top w:val="nil"/>
              <w:left w:val="single" w:color="000000" w:sz="6" w:space="0"/>
              <w:bottom w:val="single" w:color="000000" w:sz="6" w:space="0"/>
              <w:right w:val="single" w:color="000000" w:sz="6" w:space="0"/>
            </w:tcBorders>
            <w:shd w:val="clear" w:color="auto" w:fill="auto"/>
            <w:vAlign w:val="center"/>
          </w:tcPr>
          <w:p w14:paraId="534888BD">
            <w:pPr>
              <w:widowControl/>
              <w:jc w:val="center"/>
              <w:rPr>
                <w:rFonts w:hint="eastAsia" w:ascii="方正小标宋简体" w:hAnsi="方正小标宋简体" w:eastAsia="方正小标宋简体" w:cs="方正小标宋简体"/>
                <w:color w:val="000000"/>
                <w:kern w:val="0"/>
                <w:sz w:val="24"/>
                <w:szCs w:val="24"/>
              </w:rPr>
            </w:pPr>
            <w:r>
              <w:rPr>
                <w:rFonts w:hint="eastAsia" w:ascii="方正小标宋简体" w:hAnsi="方正小标宋简体" w:eastAsia="方正小标宋简体" w:cs="方正小标宋简体"/>
                <w:color w:val="000000"/>
                <w:kern w:val="0"/>
                <w:sz w:val="24"/>
                <w:szCs w:val="24"/>
              </w:rPr>
              <w:t>实施机构</w:t>
            </w:r>
          </w:p>
        </w:tc>
        <w:tc>
          <w:tcPr>
            <w:tcW w:w="7388" w:type="dxa"/>
            <w:tcBorders>
              <w:top w:val="nil"/>
              <w:left w:val="nil"/>
              <w:bottom w:val="single" w:color="000000" w:sz="6" w:space="0"/>
              <w:right w:val="single" w:color="000000" w:sz="6" w:space="0"/>
            </w:tcBorders>
            <w:shd w:val="clear" w:color="auto" w:fill="auto"/>
            <w:vAlign w:val="center"/>
          </w:tcPr>
          <w:p w14:paraId="5E7B2A98">
            <w:pPr>
              <w:widowControl/>
              <w:spacing w:line="36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天津市滨海新区统计调查中心</w:t>
            </w:r>
          </w:p>
        </w:tc>
      </w:tr>
      <w:tr w14:paraId="17C018EA">
        <w:tblPrEx>
          <w:tblCellMar>
            <w:top w:w="0" w:type="dxa"/>
            <w:left w:w="0" w:type="dxa"/>
            <w:bottom w:w="0" w:type="dxa"/>
            <w:right w:w="0" w:type="dxa"/>
          </w:tblCellMar>
        </w:tblPrEx>
        <w:trPr>
          <w:trHeight w:val="600" w:hRule="atLeast"/>
          <w:jc w:val="center"/>
        </w:trPr>
        <w:tc>
          <w:tcPr>
            <w:tcW w:w="1816" w:type="dxa"/>
            <w:tcBorders>
              <w:top w:val="nil"/>
              <w:left w:val="single" w:color="000000" w:sz="6" w:space="0"/>
              <w:bottom w:val="single" w:color="000000" w:sz="6" w:space="0"/>
              <w:right w:val="single" w:color="000000" w:sz="6" w:space="0"/>
            </w:tcBorders>
            <w:shd w:val="clear" w:color="auto" w:fill="auto"/>
            <w:vAlign w:val="center"/>
          </w:tcPr>
          <w:p w14:paraId="22FF9A02">
            <w:pPr>
              <w:widowControl/>
              <w:jc w:val="center"/>
              <w:rPr>
                <w:rFonts w:hint="eastAsia" w:ascii="方正小标宋简体" w:hAnsi="方正小标宋简体" w:eastAsia="方正小标宋简体" w:cs="方正小标宋简体"/>
                <w:color w:val="000000"/>
                <w:kern w:val="0"/>
                <w:sz w:val="24"/>
                <w:szCs w:val="24"/>
              </w:rPr>
            </w:pPr>
            <w:r>
              <w:rPr>
                <w:rFonts w:hint="eastAsia" w:ascii="方正小标宋简体" w:hAnsi="方正小标宋简体" w:eastAsia="方正小标宋简体" w:cs="方正小标宋简体"/>
                <w:color w:val="000000"/>
                <w:kern w:val="0"/>
                <w:sz w:val="24"/>
                <w:szCs w:val="24"/>
              </w:rPr>
              <w:t>职责边界</w:t>
            </w:r>
          </w:p>
        </w:tc>
        <w:tc>
          <w:tcPr>
            <w:tcW w:w="7388" w:type="dxa"/>
            <w:tcBorders>
              <w:top w:val="nil"/>
              <w:left w:val="nil"/>
              <w:bottom w:val="single" w:color="000000" w:sz="6" w:space="0"/>
              <w:right w:val="single" w:color="000000" w:sz="6" w:space="0"/>
            </w:tcBorders>
            <w:shd w:val="clear" w:color="auto" w:fill="auto"/>
            <w:vAlign w:val="center"/>
          </w:tcPr>
          <w:p w14:paraId="74DCAB19">
            <w:pPr>
              <w:widowControl/>
              <w:spacing w:line="36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53E2A33C">
        <w:tblPrEx>
          <w:tblCellMar>
            <w:top w:w="0" w:type="dxa"/>
            <w:left w:w="0" w:type="dxa"/>
            <w:bottom w:w="0" w:type="dxa"/>
            <w:right w:w="0" w:type="dxa"/>
          </w:tblCellMar>
        </w:tblPrEx>
        <w:trPr>
          <w:trHeight w:val="1380" w:hRule="atLeast"/>
          <w:jc w:val="center"/>
        </w:trPr>
        <w:tc>
          <w:tcPr>
            <w:tcW w:w="1816" w:type="dxa"/>
            <w:tcBorders>
              <w:top w:val="nil"/>
              <w:left w:val="single" w:color="000000" w:sz="6" w:space="0"/>
              <w:bottom w:val="single" w:color="000000" w:sz="6" w:space="0"/>
              <w:right w:val="single" w:color="000000" w:sz="6" w:space="0"/>
            </w:tcBorders>
            <w:shd w:val="clear" w:color="auto" w:fill="auto"/>
            <w:vAlign w:val="center"/>
          </w:tcPr>
          <w:p w14:paraId="12BE3F8A">
            <w:pPr>
              <w:widowControl/>
              <w:jc w:val="center"/>
              <w:rPr>
                <w:rFonts w:hint="eastAsia" w:ascii="方正小标宋简体" w:hAnsi="方正小标宋简体" w:eastAsia="方正小标宋简体" w:cs="方正小标宋简体"/>
                <w:color w:val="000000"/>
                <w:kern w:val="0"/>
                <w:sz w:val="24"/>
                <w:szCs w:val="24"/>
              </w:rPr>
            </w:pPr>
            <w:r>
              <w:rPr>
                <w:rFonts w:hint="eastAsia" w:ascii="方正小标宋简体" w:hAnsi="方正小标宋简体" w:eastAsia="方正小标宋简体" w:cs="方正小标宋简体"/>
                <w:color w:val="000000"/>
                <w:kern w:val="0"/>
                <w:sz w:val="24"/>
                <w:szCs w:val="24"/>
              </w:rPr>
              <w:t>运行流程</w:t>
            </w:r>
          </w:p>
        </w:tc>
        <w:tc>
          <w:tcPr>
            <w:tcW w:w="7388" w:type="dxa"/>
            <w:tcBorders>
              <w:top w:val="nil"/>
              <w:left w:val="nil"/>
              <w:bottom w:val="single" w:color="000000" w:sz="6" w:space="0"/>
              <w:right w:val="single" w:color="000000" w:sz="6" w:space="0"/>
            </w:tcBorders>
            <w:shd w:val="clear" w:color="auto" w:fill="auto"/>
            <w:vAlign w:val="center"/>
          </w:tcPr>
          <w:p w14:paraId="2D5805D9">
            <w:pPr>
              <w:widowControl/>
              <w:spacing w:line="36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调查对象确定、任务部署、数据采集、审核验收报表、数据处理、数据质量核查</w:t>
            </w:r>
          </w:p>
        </w:tc>
      </w:tr>
      <w:tr w14:paraId="29488A6D">
        <w:tblPrEx>
          <w:tblCellMar>
            <w:top w:w="0" w:type="dxa"/>
            <w:left w:w="0" w:type="dxa"/>
            <w:bottom w:w="0" w:type="dxa"/>
            <w:right w:w="0" w:type="dxa"/>
          </w:tblCellMar>
        </w:tblPrEx>
        <w:trPr>
          <w:trHeight w:val="960" w:hRule="atLeast"/>
          <w:jc w:val="center"/>
        </w:trPr>
        <w:tc>
          <w:tcPr>
            <w:tcW w:w="1816" w:type="dxa"/>
            <w:tcBorders>
              <w:top w:val="nil"/>
              <w:left w:val="single" w:color="000000" w:sz="6" w:space="0"/>
              <w:bottom w:val="single" w:color="000000" w:sz="6" w:space="0"/>
              <w:right w:val="single" w:color="000000" w:sz="6" w:space="0"/>
            </w:tcBorders>
            <w:shd w:val="clear" w:color="auto" w:fill="auto"/>
            <w:vAlign w:val="center"/>
          </w:tcPr>
          <w:p w14:paraId="3683558A">
            <w:pPr>
              <w:widowControl/>
              <w:jc w:val="center"/>
              <w:rPr>
                <w:rFonts w:hint="eastAsia" w:ascii="方正小标宋简体" w:hAnsi="方正小标宋简体" w:eastAsia="方正小标宋简体" w:cs="方正小标宋简体"/>
                <w:color w:val="000000"/>
                <w:kern w:val="0"/>
                <w:sz w:val="24"/>
                <w:szCs w:val="24"/>
              </w:rPr>
            </w:pPr>
            <w:r>
              <w:rPr>
                <w:rFonts w:hint="eastAsia" w:ascii="方正小标宋简体" w:hAnsi="方正小标宋简体" w:eastAsia="方正小标宋简体" w:cs="方正小标宋简体"/>
                <w:color w:val="000000"/>
                <w:kern w:val="0"/>
                <w:sz w:val="24"/>
                <w:szCs w:val="24"/>
              </w:rPr>
              <w:t>运行要件</w:t>
            </w:r>
          </w:p>
        </w:tc>
        <w:tc>
          <w:tcPr>
            <w:tcW w:w="7388" w:type="dxa"/>
            <w:tcBorders>
              <w:top w:val="nil"/>
              <w:left w:val="nil"/>
              <w:bottom w:val="single" w:color="000000" w:sz="6" w:space="0"/>
              <w:right w:val="single" w:color="000000" w:sz="6" w:space="0"/>
            </w:tcBorders>
            <w:shd w:val="clear" w:color="auto" w:fill="auto"/>
            <w:vAlign w:val="center"/>
          </w:tcPr>
          <w:p w14:paraId="13B75C1A">
            <w:pPr>
              <w:widowControl/>
              <w:spacing w:line="36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43CD6410">
        <w:tblPrEx>
          <w:tblCellMar>
            <w:top w:w="0" w:type="dxa"/>
            <w:left w:w="0" w:type="dxa"/>
            <w:bottom w:w="0" w:type="dxa"/>
            <w:right w:w="0" w:type="dxa"/>
          </w:tblCellMar>
        </w:tblPrEx>
        <w:trPr>
          <w:trHeight w:val="1830" w:hRule="atLeast"/>
          <w:jc w:val="center"/>
        </w:trPr>
        <w:tc>
          <w:tcPr>
            <w:tcW w:w="1816" w:type="dxa"/>
            <w:tcBorders>
              <w:top w:val="nil"/>
              <w:left w:val="single" w:color="000000" w:sz="6" w:space="0"/>
              <w:bottom w:val="single" w:color="000000" w:sz="6" w:space="0"/>
              <w:right w:val="single" w:color="000000" w:sz="6" w:space="0"/>
            </w:tcBorders>
            <w:shd w:val="clear" w:color="auto" w:fill="auto"/>
            <w:vAlign w:val="center"/>
          </w:tcPr>
          <w:p w14:paraId="5278E9CB">
            <w:pPr>
              <w:widowControl/>
              <w:jc w:val="center"/>
              <w:rPr>
                <w:rFonts w:hint="eastAsia" w:ascii="方正小标宋简体" w:hAnsi="方正小标宋简体" w:eastAsia="方正小标宋简体" w:cs="方正小标宋简体"/>
                <w:color w:val="000000"/>
                <w:kern w:val="0"/>
                <w:sz w:val="24"/>
                <w:szCs w:val="24"/>
              </w:rPr>
            </w:pPr>
            <w:r>
              <w:rPr>
                <w:rFonts w:hint="eastAsia" w:ascii="方正小标宋简体" w:hAnsi="方正小标宋简体" w:eastAsia="方正小标宋简体" w:cs="方正小标宋简体"/>
                <w:color w:val="000000"/>
                <w:kern w:val="0"/>
                <w:sz w:val="24"/>
                <w:szCs w:val="24"/>
              </w:rPr>
              <w:t>责任事项</w:t>
            </w:r>
          </w:p>
        </w:tc>
        <w:tc>
          <w:tcPr>
            <w:tcW w:w="7388" w:type="dxa"/>
            <w:tcBorders>
              <w:top w:val="nil"/>
              <w:left w:val="nil"/>
              <w:bottom w:val="single" w:color="000000" w:sz="6" w:space="0"/>
              <w:right w:val="single" w:color="000000" w:sz="6" w:space="0"/>
            </w:tcBorders>
            <w:shd w:val="clear" w:color="auto" w:fill="auto"/>
            <w:vAlign w:val="center"/>
          </w:tcPr>
          <w:p w14:paraId="4CACBD3F">
            <w:pPr>
              <w:widowControl/>
              <w:spacing w:line="36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1.落实农村统计报表制度，报送经济作物生产情况、农林牧渔业产值计算、县域社会经济情况等统计报表；</w:t>
            </w:r>
          </w:p>
          <w:p w14:paraId="1640149F">
            <w:pPr>
              <w:widowControl/>
              <w:spacing w:line="36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2.开展统计分析研究，发挥统计服务职能；</w:t>
            </w:r>
          </w:p>
          <w:p w14:paraId="293EB6FE">
            <w:pPr>
              <w:widowControl/>
              <w:spacing w:line="36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3.定期对基层统计人员进行培训，强化基层业务能力。</w:t>
            </w:r>
          </w:p>
        </w:tc>
      </w:tr>
      <w:tr w14:paraId="28AA1B77">
        <w:tblPrEx>
          <w:tblCellMar>
            <w:top w:w="0" w:type="dxa"/>
            <w:left w:w="0" w:type="dxa"/>
            <w:bottom w:w="0" w:type="dxa"/>
            <w:right w:w="0" w:type="dxa"/>
          </w:tblCellMar>
        </w:tblPrEx>
        <w:trPr>
          <w:trHeight w:val="1650" w:hRule="atLeast"/>
          <w:jc w:val="center"/>
        </w:trPr>
        <w:tc>
          <w:tcPr>
            <w:tcW w:w="1816" w:type="dxa"/>
            <w:tcBorders>
              <w:top w:val="nil"/>
              <w:left w:val="single" w:color="000000" w:sz="6" w:space="0"/>
              <w:bottom w:val="single" w:color="000000" w:sz="6" w:space="0"/>
              <w:right w:val="single" w:color="000000" w:sz="6" w:space="0"/>
            </w:tcBorders>
            <w:shd w:val="clear" w:color="auto" w:fill="auto"/>
            <w:vAlign w:val="center"/>
          </w:tcPr>
          <w:p w14:paraId="0665A17A">
            <w:pPr>
              <w:widowControl/>
              <w:jc w:val="center"/>
              <w:rPr>
                <w:rFonts w:hint="eastAsia" w:ascii="方正小标宋简体" w:hAnsi="方正小标宋简体" w:eastAsia="方正小标宋简体" w:cs="方正小标宋简体"/>
                <w:color w:val="000000"/>
                <w:kern w:val="0"/>
                <w:sz w:val="24"/>
                <w:szCs w:val="24"/>
              </w:rPr>
            </w:pPr>
            <w:r>
              <w:rPr>
                <w:rFonts w:hint="eastAsia" w:ascii="方正小标宋简体" w:hAnsi="方正小标宋简体" w:eastAsia="方正小标宋简体" w:cs="方正小标宋简体"/>
                <w:color w:val="000000"/>
                <w:kern w:val="0"/>
                <w:sz w:val="24"/>
                <w:szCs w:val="24"/>
              </w:rPr>
              <w:t>监督方式</w:t>
            </w:r>
          </w:p>
        </w:tc>
        <w:tc>
          <w:tcPr>
            <w:tcW w:w="7388" w:type="dxa"/>
            <w:tcBorders>
              <w:top w:val="nil"/>
              <w:left w:val="nil"/>
              <w:bottom w:val="single" w:color="000000" w:sz="6" w:space="0"/>
              <w:right w:val="single" w:color="000000" w:sz="6" w:space="0"/>
            </w:tcBorders>
            <w:shd w:val="clear" w:color="auto" w:fill="auto"/>
            <w:vAlign w:val="center"/>
          </w:tcPr>
          <w:p w14:paraId="38AEB1FB">
            <w:pPr>
              <w:widowControl/>
              <w:spacing w:line="360" w:lineRule="auto"/>
              <w:jc w:val="left"/>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部门电话：</w:t>
            </w:r>
            <w:r>
              <w:rPr>
                <w:rFonts w:hint="eastAsia" w:ascii="仿宋_GB2312" w:hAnsi="仿宋_GB2312" w:eastAsia="仿宋_GB2312" w:cs="仿宋_GB2312"/>
                <w:color w:val="000000"/>
                <w:kern w:val="0"/>
                <w:sz w:val="24"/>
                <w:szCs w:val="24"/>
                <w:lang w:val="en-US" w:eastAsia="zh-CN"/>
              </w:rPr>
              <w:t>022-63004433</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电子邮箱：</w:t>
            </w:r>
            <w:r>
              <w:rPr>
                <w:rFonts w:hint="eastAsia" w:ascii="仿宋_GB2312" w:hAnsi="仿宋_GB2312" w:eastAsia="仿宋_GB2312" w:cs="仿宋_GB2312"/>
                <w:color w:val="000000"/>
                <w:kern w:val="0"/>
                <w:sz w:val="24"/>
                <w:szCs w:val="24"/>
                <w:lang w:val="en-US" w:eastAsia="zh-CN"/>
              </w:rPr>
              <w:t>bhtjjbgs@tj.gov.cn</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来信来访地址： 天津市滨海新区文化商务中心4号楼2</w:t>
            </w:r>
            <w:r>
              <w:rPr>
                <w:rFonts w:hint="eastAsia" w:ascii="仿宋_GB2312" w:hAnsi="仿宋_GB2312" w:eastAsia="仿宋_GB2312" w:cs="仿宋_GB2312"/>
                <w:color w:val="000000"/>
                <w:kern w:val="0"/>
                <w:sz w:val="24"/>
                <w:szCs w:val="24"/>
                <w:lang w:eastAsia="zh-CN"/>
              </w:rPr>
              <w:t>层</w:t>
            </w:r>
            <w:r>
              <w:rPr>
                <w:rFonts w:hint="eastAsia" w:ascii="仿宋_GB2312" w:hAnsi="仿宋_GB2312" w:eastAsia="仿宋_GB2312" w:cs="仿宋_GB2312"/>
                <w:color w:val="000000"/>
                <w:kern w:val="0"/>
                <w:sz w:val="24"/>
                <w:szCs w:val="24"/>
                <w:lang w:val="en-US" w:eastAsia="zh-CN"/>
              </w:rPr>
              <w:t>4247室</w:t>
            </w:r>
          </w:p>
        </w:tc>
      </w:tr>
    </w:tbl>
    <w:p w14:paraId="03666800"/>
    <w:p w14:paraId="60D086E7"/>
    <w:p w14:paraId="20DBBE14"/>
    <w:p w14:paraId="7B81D028"/>
    <w:p w14:paraId="4DAC1D06"/>
    <w:p w14:paraId="2763AC3A"/>
    <w:p w14:paraId="419E605B"/>
    <w:p w14:paraId="038B1FEC">
      <w:pPr>
        <w:jc w:val="center"/>
        <w:rPr>
          <w:rStyle w:val="7"/>
          <w:rFonts w:hint="eastAsia"/>
          <w:lang w:val="en-US" w:eastAsia="zh-CN" w:bidi="ar"/>
        </w:rPr>
      </w:pPr>
      <w:r>
        <w:rPr>
          <w:rStyle w:val="7"/>
          <w:rFonts w:hint="eastAsia"/>
          <w:lang w:val="en-US" w:eastAsia="zh-CN" w:bidi="ar"/>
        </w:rPr>
        <w:t>（信息化建设）信息表</w:t>
      </w:r>
    </w:p>
    <w:p w14:paraId="4DD6FD0F"/>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1"/>
        <w:gridCol w:w="6601"/>
      </w:tblGrid>
      <w:tr w14:paraId="7EE0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21" w:type="dxa"/>
            <w:vAlign w:val="center"/>
          </w:tcPr>
          <w:p w14:paraId="7AB9856C">
            <w:pPr>
              <w:jc w:val="center"/>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序号</w:t>
            </w:r>
          </w:p>
        </w:tc>
        <w:tc>
          <w:tcPr>
            <w:tcW w:w="6601" w:type="dxa"/>
            <w:vAlign w:val="center"/>
          </w:tcPr>
          <w:p w14:paraId="5C1584C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5.1</w:t>
            </w:r>
          </w:p>
        </w:tc>
      </w:tr>
      <w:tr w14:paraId="0673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921" w:type="dxa"/>
            <w:vAlign w:val="center"/>
          </w:tcPr>
          <w:p w14:paraId="1F42319A">
            <w:pPr>
              <w:jc w:val="center"/>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名称</w:t>
            </w:r>
          </w:p>
        </w:tc>
        <w:tc>
          <w:tcPr>
            <w:tcW w:w="6601" w:type="dxa"/>
            <w:vAlign w:val="center"/>
          </w:tcPr>
          <w:p w14:paraId="4861A6D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24"/>
                <w:szCs w:val="24"/>
                <w:vertAlign w:val="baseline"/>
              </w:rPr>
            </w:pPr>
            <w:r>
              <w:rPr>
                <w:rFonts w:hint="eastAsia" w:ascii="仿宋_GB2312" w:hAnsi="仿宋_GB2312" w:eastAsia="仿宋_GB2312" w:cs="仿宋_GB2312"/>
                <w:b w:val="0"/>
                <w:bCs w:val="0"/>
                <w:sz w:val="24"/>
                <w:szCs w:val="24"/>
                <w:lang w:val="en-US" w:eastAsia="zh-CN"/>
              </w:rPr>
              <w:t>信息化建设</w:t>
            </w:r>
          </w:p>
        </w:tc>
      </w:tr>
      <w:tr w14:paraId="4453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trPr>
        <w:tc>
          <w:tcPr>
            <w:tcW w:w="1921" w:type="dxa"/>
            <w:vAlign w:val="center"/>
          </w:tcPr>
          <w:p w14:paraId="2DC80E57">
            <w:pPr>
              <w:jc w:val="center"/>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法定依据</w:t>
            </w:r>
          </w:p>
        </w:tc>
        <w:tc>
          <w:tcPr>
            <w:tcW w:w="6601" w:type="dxa"/>
            <w:vAlign w:val="center"/>
          </w:tcPr>
          <w:p w14:paraId="00AABA9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rPr>
              <w:t>《中华人民共和国网络安全法》；中共天津市滨海新区委员会机构编制委员《关于改革调整区统计局所属公益类事业单位有关问题的通知》中相关规定</w:t>
            </w:r>
            <w:r>
              <w:rPr>
                <w:rFonts w:hint="eastAsia" w:ascii="仿宋_GB2312" w:hAnsi="仿宋_GB2312" w:eastAsia="仿宋_GB2312" w:cs="仿宋_GB2312"/>
                <w:b w:val="0"/>
                <w:bCs w:val="0"/>
                <w:sz w:val="24"/>
                <w:szCs w:val="24"/>
                <w:lang w:eastAsia="zh-CN"/>
              </w:rPr>
              <w:t>。</w:t>
            </w:r>
          </w:p>
        </w:tc>
      </w:tr>
      <w:tr w14:paraId="4BB9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921" w:type="dxa"/>
            <w:vAlign w:val="center"/>
          </w:tcPr>
          <w:p w14:paraId="5D8BB1BA">
            <w:pPr>
              <w:jc w:val="center"/>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实施机构</w:t>
            </w:r>
          </w:p>
        </w:tc>
        <w:tc>
          <w:tcPr>
            <w:tcW w:w="6601" w:type="dxa"/>
            <w:vAlign w:val="center"/>
          </w:tcPr>
          <w:p w14:paraId="5AA9D24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lang w:val="en-US" w:eastAsia="zh-CN"/>
              </w:rPr>
              <w:t>天津市滨海新区统计调查中心</w:t>
            </w:r>
          </w:p>
        </w:tc>
      </w:tr>
      <w:tr w14:paraId="6BE6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921" w:type="dxa"/>
            <w:vAlign w:val="center"/>
          </w:tcPr>
          <w:p w14:paraId="466C4E95">
            <w:pPr>
              <w:jc w:val="center"/>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职责边界</w:t>
            </w:r>
          </w:p>
        </w:tc>
        <w:tc>
          <w:tcPr>
            <w:tcW w:w="6601" w:type="dxa"/>
            <w:vAlign w:val="center"/>
          </w:tcPr>
          <w:p w14:paraId="74503AB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24"/>
                <w:szCs w:val="24"/>
                <w:vertAlign w:val="baseline"/>
              </w:rPr>
            </w:pPr>
          </w:p>
        </w:tc>
      </w:tr>
      <w:tr w14:paraId="3291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921" w:type="dxa"/>
            <w:vAlign w:val="center"/>
          </w:tcPr>
          <w:p w14:paraId="48DECD8E">
            <w:pPr>
              <w:jc w:val="center"/>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运行流程</w:t>
            </w:r>
          </w:p>
        </w:tc>
        <w:tc>
          <w:tcPr>
            <w:tcW w:w="6601" w:type="dxa"/>
            <w:vAlign w:val="center"/>
          </w:tcPr>
          <w:p w14:paraId="456E727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24"/>
                <w:szCs w:val="24"/>
                <w:vertAlign w:val="baseline"/>
              </w:rPr>
            </w:pPr>
            <w:r>
              <w:rPr>
                <w:rFonts w:hint="eastAsia" w:ascii="仿宋_GB2312" w:hAnsi="仿宋_GB2312" w:eastAsia="仿宋_GB2312" w:cs="仿宋_GB2312"/>
                <w:b w:val="0"/>
                <w:bCs w:val="0"/>
                <w:sz w:val="24"/>
                <w:szCs w:val="24"/>
              </w:rPr>
              <w:t>现有信息化系统运行、维护、管理。</w:t>
            </w:r>
          </w:p>
        </w:tc>
      </w:tr>
      <w:tr w14:paraId="7B01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921" w:type="dxa"/>
            <w:vAlign w:val="center"/>
          </w:tcPr>
          <w:p w14:paraId="7C57AAB2">
            <w:pPr>
              <w:jc w:val="center"/>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运行要件</w:t>
            </w:r>
          </w:p>
        </w:tc>
        <w:tc>
          <w:tcPr>
            <w:tcW w:w="6601" w:type="dxa"/>
            <w:vAlign w:val="center"/>
          </w:tcPr>
          <w:p w14:paraId="71A0D0D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24"/>
                <w:szCs w:val="24"/>
                <w:vertAlign w:val="baseline"/>
              </w:rPr>
            </w:pPr>
          </w:p>
        </w:tc>
      </w:tr>
      <w:tr w14:paraId="23E6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921" w:type="dxa"/>
            <w:vAlign w:val="center"/>
          </w:tcPr>
          <w:p w14:paraId="625B0967">
            <w:pPr>
              <w:jc w:val="center"/>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责任事项</w:t>
            </w:r>
          </w:p>
        </w:tc>
        <w:tc>
          <w:tcPr>
            <w:tcW w:w="6601" w:type="dxa"/>
            <w:vAlign w:val="center"/>
          </w:tcPr>
          <w:p w14:paraId="7DEEEF4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24"/>
                <w:szCs w:val="24"/>
                <w:vertAlign w:val="baseline"/>
              </w:rPr>
            </w:pPr>
            <w:r>
              <w:rPr>
                <w:rFonts w:hint="eastAsia" w:ascii="仿宋_GB2312" w:hAnsi="仿宋_GB2312" w:eastAsia="仿宋_GB2312" w:cs="仿宋_GB2312"/>
                <w:b w:val="0"/>
                <w:bCs w:val="0"/>
                <w:sz w:val="24"/>
                <w:szCs w:val="24"/>
              </w:rPr>
              <w:t>信息化场所、信息化通讯网络、信息系统的维护、运行、管理。</w:t>
            </w:r>
          </w:p>
        </w:tc>
      </w:tr>
      <w:tr w14:paraId="07FA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1921" w:type="dxa"/>
            <w:vAlign w:val="center"/>
          </w:tcPr>
          <w:p w14:paraId="74170E80">
            <w:pPr>
              <w:jc w:val="center"/>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监督方式</w:t>
            </w:r>
          </w:p>
        </w:tc>
        <w:tc>
          <w:tcPr>
            <w:tcW w:w="6601" w:type="dxa"/>
            <w:vAlign w:val="center"/>
          </w:tcPr>
          <w:p w14:paraId="0AAC64FF">
            <w:pPr>
              <w:keepNext w:val="0"/>
              <w:keepLines w:val="0"/>
              <w:pageBreakBefore w:val="0"/>
              <w:kinsoku/>
              <w:wordWrap/>
              <w:overflowPunct/>
              <w:topLinePunct w:val="0"/>
              <w:autoSpaceDE/>
              <w:autoSpaceDN/>
              <w:bidi w:val="0"/>
              <w:adjustRightInd/>
              <w:snapToGrid/>
              <w:spacing w:line="400" w:lineRule="exact"/>
              <w:jc w:val="left"/>
              <w:textAlignment w:val="auto"/>
              <w:rPr>
                <w:vertAlign w:val="baseline"/>
              </w:rPr>
            </w:pPr>
            <w:r>
              <w:rPr>
                <w:rFonts w:hint="eastAsia" w:ascii="方正仿宋简体" w:hAnsi="方正仿宋简体" w:eastAsia="方正仿宋简体" w:cs="方正仿宋简体"/>
                <w:i w:val="0"/>
                <w:iCs w:val="0"/>
                <w:color w:val="000000"/>
                <w:kern w:val="0"/>
                <w:sz w:val="24"/>
                <w:szCs w:val="24"/>
                <w:u w:val="none"/>
                <w:lang w:val="en-US" w:eastAsia="zh-CN" w:bidi="ar"/>
              </w:rPr>
              <w:t>部门电话：022-63004433                                          电子邮箱：bhtjjbgs@tj.gov.cn                                     来信来访地址：天津滨海新区文化商务中心</w:t>
            </w:r>
            <w:bookmarkStart w:id="0" w:name="_GoBack"/>
            <w:bookmarkEnd w:id="0"/>
            <w:r>
              <w:rPr>
                <w:rFonts w:hint="eastAsia" w:ascii="方正仿宋简体" w:hAnsi="方正仿宋简体" w:eastAsia="方正仿宋简体" w:cs="方正仿宋简体"/>
                <w:i w:val="0"/>
                <w:iCs w:val="0"/>
                <w:color w:val="000000"/>
                <w:kern w:val="0"/>
                <w:sz w:val="24"/>
                <w:szCs w:val="24"/>
                <w:u w:val="none"/>
                <w:lang w:val="en-US" w:eastAsia="zh-CN" w:bidi="ar"/>
              </w:rPr>
              <w:t>4号楼2层4247室</w:t>
            </w:r>
          </w:p>
        </w:tc>
      </w:tr>
    </w:tbl>
    <w:p w14:paraId="1DF7CA52"/>
    <w:p w14:paraId="6E266278"/>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71B3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EF51C">
                          <w:pPr>
                            <w:pStyle w:val="2"/>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FEF51C">
                    <w:pPr>
                      <w:pStyle w:val="2"/>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C03E7"/>
    <w:multiLevelType w:val="singleLevel"/>
    <w:tmpl w:val="9DCC03E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53864"/>
    <w:rsid w:val="27D032D9"/>
    <w:rsid w:val="28170F5D"/>
    <w:rsid w:val="37153864"/>
    <w:rsid w:val="4AD91074"/>
    <w:rsid w:val="5EED05A1"/>
    <w:rsid w:val="6104027E"/>
    <w:rsid w:val="6E6E2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51"/>
    <w:basedOn w:val="6"/>
    <w:qFormat/>
    <w:uiPriority w:val="0"/>
    <w:rPr>
      <w:rFonts w:hint="eastAsia" w:ascii="方正小标宋简体" w:hAnsi="方正小标宋简体" w:eastAsia="方正小标宋简体" w:cs="方正小标宋简体"/>
      <w:color w:val="000000"/>
      <w:sz w:val="28"/>
      <w:szCs w:val="28"/>
      <w:u w:val="single"/>
    </w:rPr>
  </w:style>
  <w:style w:type="character" w:customStyle="1" w:styleId="8">
    <w:name w:val="font41"/>
    <w:basedOn w:val="6"/>
    <w:qFormat/>
    <w:uiPriority w:val="0"/>
    <w:rPr>
      <w:rFonts w:hint="eastAsia" w:ascii="方正小标宋简体" w:hAnsi="方正小标宋简体" w:eastAsia="方正小标宋简体" w:cs="方正小标宋简体"/>
      <w:color w:val="000000"/>
      <w:sz w:val="28"/>
      <w:szCs w:val="28"/>
      <w:u w:val="none"/>
    </w:rPr>
  </w:style>
  <w:style w:type="character" w:customStyle="1" w:styleId="9">
    <w:name w:val="font31"/>
    <w:basedOn w:val="6"/>
    <w:qFormat/>
    <w:uiPriority w:val="0"/>
    <w:rPr>
      <w:rFonts w:hint="eastAsia" w:ascii="方正小标宋简体" w:hAnsi="方正小标宋简体" w:eastAsia="方正小标宋简体" w:cs="方正小标宋简体"/>
      <w:color w:val="000000"/>
      <w:sz w:val="28"/>
      <w:szCs w:val="28"/>
      <w:u w:val="single"/>
    </w:rPr>
  </w:style>
  <w:style w:type="character" w:customStyle="1" w:styleId="10">
    <w:name w:val="font21"/>
    <w:basedOn w:val="6"/>
    <w:qFormat/>
    <w:uiPriority w:val="0"/>
    <w:rPr>
      <w:rFonts w:hint="eastAsia" w:ascii="方正小标宋简体" w:hAnsi="方正小标宋简体" w:eastAsia="方正小标宋简体" w:cs="方正小标宋简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196</Words>
  <Characters>212</Characters>
  <Lines>0</Lines>
  <Paragraphs>0</Paragraphs>
  <TotalTime>1</TotalTime>
  <ScaleCrop>false</ScaleCrop>
  <LinksUpToDate>false</LinksUpToDate>
  <CharactersWithSpaces>212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2021-08-12T07:12:00Z</dcterms:created>
  <dc:creator>dell</dc:creator>
  <cp:lastModifiedBy>否极泰来</cp:lastModifiedBy>
  <cp:lastPrinted>2021-08-16T07:36:00Z</cp:lastPrinted>
  <dcterms:modified xsi:type="dcterms:W3CDTF">2025-03-25T03:03:43Z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522BFC6F9B864BE5A3E67FCE2D620EFA</vt:lpwstr>
  </property>
  <property fmtid="{D5CDD505-2E9C-101B-9397-08002B2CF9AE}" pid="4" name="KSOTemplateDocerSaveRecord">
    <vt:lpwstr>eyJoZGlkIjoiODdmMWRlYzZlYTk2YjczN2U0NzU4MDBhYWIyYmMyOTIiLCJ1c2VySWQiOiI1MTYwNTcwODcifQ==</vt:lpwstr>
  </property>
</Properties>
</file>