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统计行政处罚企业信息公示：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信义光能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（天津）有限公司</w:t>
      </w:r>
    </w:p>
    <w:tbl>
      <w:tblPr>
        <w:tblStyle w:val="3"/>
        <w:tblpPr w:leftFromText="180" w:rightFromText="180" w:vertAnchor="text" w:horzAnchor="page" w:tblpX="1780" w:tblpY="553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  <w:t>行政处罚决定书文号</w:t>
            </w:r>
          </w:p>
        </w:tc>
        <w:tc>
          <w:tcPr>
            <w:tcW w:w="568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）津滨统法处字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  <w:t>处罚类别</w:t>
            </w:r>
          </w:p>
        </w:tc>
        <w:tc>
          <w:tcPr>
            <w:tcW w:w="568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  <w:t>处罚决定日期</w:t>
            </w:r>
          </w:p>
        </w:tc>
        <w:tc>
          <w:tcPr>
            <w:tcW w:w="568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  <w:t>处罚内容</w:t>
            </w:r>
          </w:p>
        </w:tc>
        <w:tc>
          <w:tcPr>
            <w:tcW w:w="568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警告并罚款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  <w:t>罚款金额（万元）</w:t>
            </w:r>
          </w:p>
        </w:tc>
        <w:tc>
          <w:tcPr>
            <w:tcW w:w="568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  <w:t>违法行为类型</w:t>
            </w:r>
          </w:p>
        </w:tc>
        <w:tc>
          <w:tcPr>
            <w:tcW w:w="568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统计违法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  <w:t>违法事实</w:t>
            </w:r>
          </w:p>
        </w:tc>
        <w:tc>
          <w:tcPr>
            <w:tcW w:w="568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提供不真实统计资料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  <w:t>处罚依据</w:t>
            </w:r>
          </w:p>
        </w:tc>
        <w:tc>
          <w:tcPr>
            <w:tcW w:w="568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《中华人民共和国统计法》第七条、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《中华人民共和国统计法实施条例》第四条第三款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eastAsia="zh-CN"/>
              </w:rPr>
              <w:t>处罚机关</w:t>
            </w:r>
          </w:p>
        </w:tc>
        <w:tc>
          <w:tcPr>
            <w:tcW w:w="568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天津市滨海新区统计局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054C1CBE"/>
    <w:rsid w:val="054C1CBE"/>
    <w:rsid w:val="2A255BE4"/>
    <w:rsid w:val="6780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174</Characters>
  <Lines>0</Lines>
  <Paragraphs>0</Paragraphs>
  <TotalTime>0</TotalTime>
  <ScaleCrop>false</ScaleCrop>
  <LinksUpToDate>false</LinksUpToDate>
  <CharactersWithSpaces>174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2021-08-30T01:42:00Z</dcterms:created>
  <dc:creator>糕糕</dc:creator>
  <cp:lastModifiedBy>糕糕</cp:lastModifiedBy>
  <dcterms:modified xsi:type="dcterms:W3CDTF">2023-11-02T08:34:52Z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C1287AA4BC3D40CFB45F4709319F194A_13</vt:lpwstr>
  </property>
</Properties>
</file>