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600" w:lineRule="exact"/>
        <w:ind w:firstLine="1080" w:firstLineChars="300"/>
        <w:jc w:val="both"/>
        <w:rPr>
          <w:color w:va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6"/>
          <w:szCs w:val="36"/>
        </w:rPr>
        <w:t>滨海新区20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6"/>
          <w:szCs w:val="36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6"/>
          <w:szCs w:val="36"/>
        </w:rPr>
        <w:t>年统计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6"/>
          <w:szCs w:val="36"/>
          <w:lang w:val="en-US" w:eastAsia="zh-CN"/>
        </w:rPr>
        <w:t>年报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6"/>
          <w:szCs w:val="36"/>
        </w:rPr>
        <w:t>、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6"/>
          <w:szCs w:val="36"/>
          <w:lang w:val="en-US" w:eastAsia="zh-CN"/>
        </w:rPr>
        <w:t>2021年统计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6"/>
          <w:szCs w:val="36"/>
        </w:rPr>
        <w:t>定报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6"/>
          <w:szCs w:val="36"/>
          <w:lang w:eastAsia="zh-CN"/>
        </w:rPr>
        <w:t>视频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6"/>
          <w:szCs w:val="36"/>
        </w:rPr>
        <w:t>培训会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6"/>
          <w:szCs w:val="36"/>
          <w:lang w:eastAsia="zh-CN"/>
        </w:rPr>
        <w:t>日程安排（工业）</w:t>
      </w:r>
    </w:p>
    <w:tbl>
      <w:tblPr>
        <w:tblStyle w:val="3"/>
        <w:tblW w:w="1281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2"/>
        <w:gridCol w:w="453"/>
        <w:gridCol w:w="1510"/>
        <w:gridCol w:w="1218"/>
        <w:gridCol w:w="3919"/>
        <w:gridCol w:w="3067"/>
        <w:gridCol w:w="219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3" w:hRule="exact"/>
          <w:jc w:val="center"/>
        </w:trPr>
        <w:tc>
          <w:tcPr>
            <w:tcW w:w="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0"/>
                <w:szCs w:val="30"/>
              </w:rPr>
              <w:t>日期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0"/>
                <w:szCs w:val="30"/>
              </w:rPr>
              <w:t>时间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0"/>
                <w:szCs w:val="30"/>
              </w:rPr>
              <w:t>专业</w:t>
            </w: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0"/>
                <w:szCs w:val="30"/>
              </w:rPr>
              <w:t>会议内容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0"/>
                <w:szCs w:val="30"/>
                <w:lang w:eastAsia="zh-CN"/>
              </w:rPr>
              <w:t>授课人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0"/>
                <w:szCs w:val="30"/>
              </w:rPr>
              <w:t>参会范围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9" w:hRule="atLeast"/>
          <w:jc w:val="center"/>
        </w:trPr>
        <w:tc>
          <w:tcPr>
            <w:tcW w:w="4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日</w:t>
            </w:r>
          </w:p>
        </w:tc>
        <w:tc>
          <w:tcPr>
            <w:tcW w:w="4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上午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9:00-9:20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---</w:t>
            </w:r>
          </w:p>
        </w:tc>
        <w:tc>
          <w:tcPr>
            <w:tcW w:w="3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领导讲话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杨永茂</w:t>
            </w:r>
          </w:p>
        </w:tc>
        <w:tc>
          <w:tcPr>
            <w:tcW w:w="21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街镇及基层单位统计人员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9" w:hRule="atLeast"/>
          <w:jc w:val="center"/>
        </w:trPr>
        <w:tc>
          <w:tcPr>
            <w:tcW w:w="4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4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9:20-9: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2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通表</w:t>
            </w:r>
          </w:p>
        </w:tc>
        <w:tc>
          <w:tcPr>
            <w:tcW w:w="3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统计法律法规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刘忠明</w:t>
            </w:r>
          </w:p>
        </w:tc>
        <w:tc>
          <w:tcPr>
            <w:tcW w:w="21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8" w:hRule="atLeast"/>
          <w:jc w:val="center"/>
        </w:trPr>
        <w:tc>
          <w:tcPr>
            <w:tcW w:w="4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4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9: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-10: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基本单位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林姗姗</w:t>
            </w:r>
          </w:p>
        </w:tc>
        <w:tc>
          <w:tcPr>
            <w:tcW w:w="21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4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4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10: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-10: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劳动工资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李姗</w:t>
            </w:r>
          </w:p>
        </w:tc>
        <w:tc>
          <w:tcPr>
            <w:tcW w:w="21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8" w:hRule="atLeast"/>
          <w:jc w:val="center"/>
        </w:trPr>
        <w:tc>
          <w:tcPr>
            <w:tcW w:w="4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4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10: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-11: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企业创新调查、科技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徐雯</w:t>
            </w:r>
          </w:p>
        </w:tc>
        <w:tc>
          <w:tcPr>
            <w:tcW w:w="21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4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4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下午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13:00-13:40</w:t>
            </w:r>
          </w:p>
        </w:tc>
        <w:tc>
          <w:tcPr>
            <w:tcW w:w="12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通表</w:t>
            </w:r>
          </w:p>
        </w:tc>
        <w:tc>
          <w:tcPr>
            <w:tcW w:w="3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信息化与电子商务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王兰</w:t>
            </w:r>
          </w:p>
        </w:tc>
        <w:tc>
          <w:tcPr>
            <w:tcW w:w="21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4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4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13: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0-1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12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投资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李欢</w:t>
            </w:r>
          </w:p>
        </w:tc>
        <w:tc>
          <w:tcPr>
            <w:tcW w:w="21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3" w:hRule="atLeast"/>
          <w:jc w:val="center"/>
        </w:trPr>
        <w:tc>
          <w:tcPr>
            <w:tcW w:w="4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4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14:10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-1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6:00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工业</w:t>
            </w:r>
          </w:p>
        </w:tc>
        <w:tc>
          <w:tcPr>
            <w:tcW w:w="3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工业年、定报、能源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陈玉华、郭峻彤、孔铭</w:t>
            </w:r>
          </w:p>
        </w:tc>
        <w:tc>
          <w:tcPr>
            <w:tcW w:w="21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</w:tbl>
    <w:p>
      <w:pPr>
        <w:tabs>
          <w:tab w:val="left" w:pos="1805"/>
        </w:tabs>
        <w:jc w:val="left"/>
        <w:rPr>
          <w:color w:val="auto"/>
          <w:lang w:val="en-US" w:eastAsia="zh-CN"/>
        </w:rPr>
        <w:sectPr>
          <w:footerReference r:id="rId3" w:type="default"/>
          <w:pgSz w:w="16839" w:h="11907" w:orient="landscape"/>
          <w:pgMar w:top="1587" w:right="1440" w:bottom="1587" w:left="1440" w:header="851" w:footer="992" w:gutter="0"/>
          <w:pgNumType w:fmt="numberInDash"/>
          <w:cols w:space="720" w:num="1"/>
          <w:docGrid w:type="lines" w:linePitch="323" w:charSpace="0"/>
        </w:sectPr>
      </w:pPr>
    </w:p>
    <w:p>
      <w:pPr>
        <w:spacing w:afterLines="50" w:line="600" w:lineRule="exact"/>
        <w:ind w:firstLine="360" w:firstLineChars="100"/>
        <w:jc w:val="both"/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6"/>
          <w:szCs w:val="36"/>
        </w:rPr>
        <w:t>滨海新区20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6"/>
          <w:szCs w:val="36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6"/>
          <w:szCs w:val="36"/>
        </w:rPr>
        <w:t>年统计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6"/>
          <w:szCs w:val="36"/>
          <w:lang w:val="en-US" w:eastAsia="zh-CN"/>
        </w:rPr>
        <w:t>年报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6"/>
          <w:szCs w:val="36"/>
        </w:rPr>
        <w:t>、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6"/>
          <w:szCs w:val="36"/>
          <w:lang w:val="en-US" w:eastAsia="zh-CN"/>
        </w:rPr>
        <w:t>2021年统计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6"/>
          <w:szCs w:val="36"/>
        </w:rPr>
        <w:t>定报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6"/>
          <w:szCs w:val="36"/>
          <w:lang w:eastAsia="zh-CN"/>
        </w:rPr>
        <w:t>视频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6"/>
          <w:szCs w:val="36"/>
        </w:rPr>
        <w:t>培训会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6"/>
          <w:szCs w:val="36"/>
          <w:lang w:eastAsia="zh-CN"/>
        </w:rPr>
        <w:t>日程安排（建筑业、房地产）</w:t>
      </w:r>
    </w:p>
    <w:tbl>
      <w:tblPr>
        <w:tblStyle w:val="3"/>
        <w:tblW w:w="1245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0"/>
        <w:gridCol w:w="440"/>
        <w:gridCol w:w="1468"/>
        <w:gridCol w:w="1184"/>
        <w:gridCol w:w="3809"/>
        <w:gridCol w:w="2981"/>
        <w:gridCol w:w="213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3" w:hRule="exact"/>
          <w:jc w:val="center"/>
        </w:trPr>
        <w:tc>
          <w:tcPr>
            <w:tcW w:w="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0"/>
                <w:szCs w:val="30"/>
              </w:rPr>
              <w:t>日期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0"/>
                <w:szCs w:val="30"/>
              </w:rPr>
              <w:t>时间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0"/>
                <w:szCs w:val="30"/>
              </w:rPr>
              <w:t>专业</w:t>
            </w:r>
          </w:p>
        </w:tc>
        <w:tc>
          <w:tcPr>
            <w:tcW w:w="38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0"/>
                <w:szCs w:val="30"/>
              </w:rPr>
              <w:t>会议内容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0"/>
                <w:szCs w:val="30"/>
                <w:lang w:eastAsia="zh-CN"/>
              </w:rPr>
              <w:t>授课人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0"/>
                <w:szCs w:val="30"/>
              </w:rPr>
              <w:t>参会范围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4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日</w:t>
            </w:r>
          </w:p>
        </w:tc>
        <w:tc>
          <w:tcPr>
            <w:tcW w:w="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上午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9:00-9:20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---</w:t>
            </w:r>
          </w:p>
        </w:tc>
        <w:tc>
          <w:tcPr>
            <w:tcW w:w="3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领导讲话</w:t>
            </w:r>
          </w:p>
        </w:tc>
        <w:tc>
          <w:tcPr>
            <w:tcW w:w="2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杨永茂</w:t>
            </w:r>
          </w:p>
        </w:tc>
        <w:tc>
          <w:tcPr>
            <w:tcW w:w="21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街镇及基层单位统计人员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  <w:jc w:val="center"/>
        </w:trPr>
        <w:tc>
          <w:tcPr>
            <w:tcW w:w="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9:20-9: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1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通表</w:t>
            </w:r>
          </w:p>
        </w:tc>
        <w:tc>
          <w:tcPr>
            <w:tcW w:w="3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统计法律法规</w:t>
            </w:r>
          </w:p>
        </w:tc>
        <w:tc>
          <w:tcPr>
            <w:tcW w:w="2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刘忠明</w:t>
            </w:r>
          </w:p>
        </w:tc>
        <w:tc>
          <w:tcPr>
            <w:tcW w:w="21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8" w:hRule="atLeast"/>
          <w:jc w:val="center"/>
        </w:trPr>
        <w:tc>
          <w:tcPr>
            <w:tcW w:w="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9: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-10: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基本单位</w:t>
            </w:r>
          </w:p>
        </w:tc>
        <w:tc>
          <w:tcPr>
            <w:tcW w:w="2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林姗姗</w:t>
            </w:r>
          </w:p>
        </w:tc>
        <w:tc>
          <w:tcPr>
            <w:tcW w:w="21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  <w:jc w:val="center"/>
        </w:trPr>
        <w:tc>
          <w:tcPr>
            <w:tcW w:w="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10: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-10: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劳动工资</w:t>
            </w:r>
          </w:p>
        </w:tc>
        <w:tc>
          <w:tcPr>
            <w:tcW w:w="2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李姗</w:t>
            </w:r>
          </w:p>
        </w:tc>
        <w:tc>
          <w:tcPr>
            <w:tcW w:w="21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8" w:hRule="atLeast"/>
          <w:jc w:val="center"/>
        </w:trPr>
        <w:tc>
          <w:tcPr>
            <w:tcW w:w="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10: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-11: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企业创新调查、科技</w:t>
            </w:r>
          </w:p>
        </w:tc>
        <w:tc>
          <w:tcPr>
            <w:tcW w:w="2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徐雯</w:t>
            </w:r>
          </w:p>
        </w:tc>
        <w:tc>
          <w:tcPr>
            <w:tcW w:w="21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4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下午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13:00-13:40</w:t>
            </w:r>
          </w:p>
        </w:tc>
        <w:tc>
          <w:tcPr>
            <w:tcW w:w="11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通表</w:t>
            </w:r>
          </w:p>
        </w:tc>
        <w:tc>
          <w:tcPr>
            <w:tcW w:w="3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信息化与电子商务</w:t>
            </w:r>
          </w:p>
        </w:tc>
        <w:tc>
          <w:tcPr>
            <w:tcW w:w="2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王兰</w:t>
            </w:r>
          </w:p>
        </w:tc>
        <w:tc>
          <w:tcPr>
            <w:tcW w:w="21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13: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0-1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11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投资</w:t>
            </w:r>
          </w:p>
        </w:tc>
        <w:tc>
          <w:tcPr>
            <w:tcW w:w="2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李欢</w:t>
            </w:r>
          </w:p>
        </w:tc>
        <w:tc>
          <w:tcPr>
            <w:tcW w:w="21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  <w:jc w:val="center"/>
        </w:trPr>
        <w:tc>
          <w:tcPr>
            <w:tcW w:w="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14:10-14:40</w:t>
            </w:r>
          </w:p>
        </w:tc>
        <w:tc>
          <w:tcPr>
            <w:tcW w:w="11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非工能源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、重点能源</w:t>
            </w:r>
          </w:p>
        </w:tc>
        <w:tc>
          <w:tcPr>
            <w:tcW w:w="2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李新</w:t>
            </w:r>
          </w:p>
        </w:tc>
        <w:tc>
          <w:tcPr>
            <w:tcW w:w="21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3" w:hRule="atLeast"/>
          <w:jc w:val="center"/>
        </w:trPr>
        <w:tc>
          <w:tcPr>
            <w:tcW w:w="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14:40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15:10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建筑业</w:t>
            </w:r>
          </w:p>
        </w:tc>
        <w:tc>
          <w:tcPr>
            <w:tcW w:w="3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建筑业年、定报</w:t>
            </w:r>
          </w:p>
        </w:tc>
        <w:tc>
          <w:tcPr>
            <w:tcW w:w="2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朱冬梅</w:t>
            </w:r>
          </w:p>
        </w:tc>
        <w:tc>
          <w:tcPr>
            <w:tcW w:w="21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3" w:hRule="atLeast"/>
          <w:jc w:val="center"/>
        </w:trPr>
        <w:tc>
          <w:tcPr>
            <w:tcW w:w="4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4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15:10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房地产</w:t>
            </w:r>
          </w:p>
        </w:tc>
        <w:tc>
          <w:tcPr>
            <w:tcW w:w="3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房地产业年、定报</w:t>
            </w:r>
          </w:p>
        </w:tc>
        <w:tc>
          <w:tcPr>
            <w:tcW w:w="2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王岩</w:t>
            </w:r>
          </w:p>
        </w:tc>
        <w:tc>
          <w:tcPr>
            <w:tcW w:w="21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</w:tbl>
    <w:p>
      <w:pPr>
        <w:spacing w:afterLines="50" w:line="600" w:lineRule="exact"/>
        <w:ind w:firstLine="360" w:firstLineChars="100"/>
        <w:jc w:val="both"/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6"/>
          <w:szCs w:val="36"/>
        </w:rPr>
        <w:t>滨海新区20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6"/>
          <w:szCs w:val="36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6"/>
          <w:szCs w:val="36"/>
        </w:rPr>
        <w:t>年统计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6"/>
          <w:szCs w:val="36"/>
          <w:lang w:val="en-US" w:eastAsia="zh-CN"/>
        </w:rPr>
        <w:t>年报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6"/>
          <w:szCs w:val="36"/>
        </w:rPr>
        <w:t>、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6"/>
          <w:szCs w:val="36"/>
          <w:lang w:val="en-US" w:eastAsia="zh-CN"/>
        </w:rPr>
        <w:t>2021年统计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6"/>
          <w:szCs w:val="36"/>
        </w:rPr>
        <w:t>定报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6"/>
          <w:szCs w:val="36"/>
          <w:lang w:eastAsia="zh-CN"/>
        </w:rPr>
        <w:t>视频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6"/>
          <w:szCs w:val="36"/>
        </w:rPr>
        <w:t>培训会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6"/>
          <w:szCs w:val="36"/>
          <w:lang w:eastAsia="zh-CN"/>
        </w:rPr>
        <w:t>日程安排（商业、服务业）</w:t>
      </w:r>
    </w:p>
    <w:tbl>
      <w:tblPr>
        <w:tblStyle w:val="3"/>
        <w:tblW w:w="1199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3"/>
        <w:gridCol w:w="424"/>
        <w:gridCol w:w="1413"/>
        <w:gridCol w:w="1139"/>
        <w:gridCol w:w="3670"/>
        <w:gridCol w:w="2872"/>
        <w:gridCol w:w="205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exact"/>
          <w:jc w:val="center"/>
        </w:trPr>
        <w:tc>
          <w:tcPr>
            <w:tcW w:w="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both"/>
              <w:textAlignment w:val="center"/>
              <w:rPr>
                <w:rFonts w:ascii="仿宋_GB2312" w:hAnsi="仿宋_GB2312" w:eastAsia="仿宋_GB2312" w:cs="仿宋_GB2312"/>
                <w:b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0"/>
                <w:szCs w:val="30"/>
              </w:rPr>
              <w:t>日期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0"/>
                <w:szCs w:val="30"/>
              </w:rPr>
              <w:t>时间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0"/>
                <w:szCs w:val="30"/>
              </w:rPr>
              <w:t>专业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0"/>
                <w:szCs w:val="30"/>
              </w:rPr>
              <w:t>会议内容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0"/>
                <w:szCs w:val="30"/>
                <w:lang w:eastAsia="zh-CN"/>
              </w:rPr>
              <w:t>授课人</w:t>
            </w:r>
            <w:bookmarkStart w:id="0" w:name="_GoBack"/>
            <w:bookmarkEnd w:id="0"/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0"/>
                <w:szCs w:val="30"/>
              </w:rPr>
              <w:t>参会范围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  <w:jc w:val="center"/>
        </w:trPr>
        <w:tc>
          <w:tcPr>
            <w:tcW w:w="4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日</w:t>
            </w: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上午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9:00-9:20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---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领导讲话</w:t>
            </w:r>
          </w:p>
        </w:tc>
        <w:tc>
          <w:tcPr>
            <w:tcW w:w="2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杨永茂</w:t>
            </w:r>
          </w:p>
        </w:tc>
        <w:tc>
          <w:tcPr>
            <w:tcW w:w="20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街镇及基层单位统计人员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3" w:hRule="atLeast"/>
          <w:jc w:val="center"/>
        </w:trPr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9:20-9: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1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通表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统计法律法规</w:t>
            </w:r>
          </w:p>
        </w:tc>
        <w:tc>
          <w:tcPr>
            <w:tcW w:w="2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刘忠明</w:t>
            </w:r>
          </w:p>
        </w:tc>
        <w:tc>
          <w:tcPr>
            <w:tcW w:w="20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9: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-10: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基本单位</w:t>
            </w:r>
          </w:p>
        </w:tc>
        <w:tc>
          <w:tcPr>
            <w:tcW w:w="2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林姗姗</w:t>
            </w:r>
          </w:p>
        </w:tc>
        <w:tc>
          <w:tcPr>
            <w:tcW w:w="20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10: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-10: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1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劳动工资</w:t>
            </w:r>
          </w:p>
        </w:tc>
        <w:tc>
          <w:tcPr>
            <w:tcW w:w="2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李姗</w:t>
            </w:r>
          </w:p>
        </w:tc>
        <w:tc>
          <w:tcPr>
            <w:tcW w:w="20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8" w:hRule="atLeast"/>
          <w:jc w:val="center"/>
        </w:trPr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10: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-11: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1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企业创新调查、科技</w:t>
            </w:r>
          </w:p>
        </w:tc>
        <w:tc>
          <w:tcPr>
            <w:tcW w:w="2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徐雯</w:t>
            </w:r>
          </w:p>
        </w:tc>
        <w:tc>
          <w:tcPr>
            <w:tcW w:w="20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下午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13:00-13:40</w:t>
            </w:r>
          </w:p>
        </w:tc>
        <w:tc>
          <w:tcPr>
            <w:tcW w:w="11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通表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信息化与电子商务</w:t>
            </w:r>
          </w:p>
        </w:tc>
        <w:tc>
          <w:tcPr>
            <w:tcW w:w="2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王兰</w:t>
            </w:r>
          </w:p>
        </w:tc>
        <w:tc>
          <w:tcPr>
            <w:tcW w:w="20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13: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0-1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11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投资</w:t>
            </w:r>
          </w:p>
        </w:tc>
        <w:tc>
          <w:tcPr>
            <w:tcW w:w="2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李欢</w:t>
            </w:r>
          </w:p>
        </w:tc>
        <w:tc>
          <w:tcPr>
            <w:tcW w:w="20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  <w:jc w:val="center"/>
        </w:trPr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14:10-14:40</w:t>
            </w:r>
          </w:p>
        </w:tc>
        <w:tc>
          <w:tcPr>
            <w:tcW w:w="11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非工能源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、重点能源</w:t>
            </w:r>
          </w:p>
        </w:tc>
        <w:tc>
          <w:tcPr>
            <w:tcW w:w="2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李新</w:t>
            </w:r>
          </w:p>
        </w:tc>
        <w:tc>
          <w:tcPr>
            <w:tcW w:w="20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14:40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15:40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商业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商业年、定报</w:t>
            </w:r>
          </w:p>
        </w:tc>
        <w:tc>
          <w:tcPr>
            <w:tcW w:w="2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刘翠川</w:t>
            </w:r>
          </w:p>
        </w:tc>
        <w:tc>
          <w:tcPr>
            <w:tcW w:w="20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  <w:jc w:val="center"/>
        </w:trPr>
        <w:tc>
          <w:tcPr>
            <w:tcW w:w="4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4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15:40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服务业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规模以上服务业年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定报</w:t>
            </w:r>
          </w:p>
        </w:tc>
        <w:tc>
          <w:tcPr>
            <w:tcW w:w="2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杨少冬</w:t>
            </w:r>
          </w:p>
        </w:tc>
        <w:tc>
          <w:tcPr>
            <w:tcW w:w="20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</w:tbl>
    <w:p>
      <w:pPr>
        <w:tabs>
          <w:tab w:val="left" w:pos="2724"/>
        </w:tabs>
        <w:jc w:val="left"/>
        <w:rPr>
          <w:color w:val="auto"/>
          <w:lang w:val="en-US" w:eastAsia="zh-CN"/>
        </w:rPr>
      </w:pPr>
    </w:p>
    <w:p/>
    <w:sectPr>
      <w:footerReference r:id="rId4" w:type="default"/>
      <w:pgSz w:w="16839" w:h="11907" w:orient="landscape"/>
      <w:pgMar w:top="1587" w:right="1440" w:bottom="1587" w:left="1440" w:header="851" w:footer="992" w:gutter="0"/>
      <w:pgNumType w:fmt="numberInDash"/>
      <w:cols w:space="72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 w:cs="宋体"/>
        <w:sz w:val="28"/>
        <w:szCs w:val="28"/>
      </w:rPr>
    </w:pPr>
    <w:r>
      <w:rPr>
        <w:rFonts w:ascii="宋体" w:hAnsi="宋体" w:cs="宋体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EjNV8zXAQAAsQ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duULPIyzDiJ09R7suK4G2ei&#10;O9edkOeAC9FSi/tPif5oUe+0O4sRFmO3GAcf1L7Py5Vqgb89RGwu95wqTLDINTk4ycx63rq0Kv/6&#10;OevxT9v8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GhpgkvTAAAABQEAAA8AAAAAAAAAAQAgAAAA&#10;IgAAAGRycy9kb3ducmV2LnhtbFBLAQIUABQAAAAIAIdO4kBIzVfM1wEAALEDAAAOAAAAAAAAAAEA&#10;IAAAACIBAABkcnMvZTJvRG9jLnhtbFBLBQYAAAAABgAGAFkBAABr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- 8 -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- 8 -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781C6A"/>
    <w:rsid w:val="278C2137"/>
    <w:rsid w:val="447F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花开朵朵</cp:lastModifiedBy>
  <dcterms:modified xsi:type="dcterms:W3CDTF">2020-12-15T08:12:21Z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